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7889" w:rsidRPr="005607AF" w:rsidRDefault="0087023C">
      <w:pPr>
        <w:tabs>
          <w:tab w:val="left" w:pos="1695"/>
        </w:tabs>
        <w:rPr>
          <w:rFonts w:ascii="Arial" w:hAnsi="Arial" w:cs="Arial"/>
          <w:sz w:val="32"/>
          <w:szCs w:val="32"/>
        </w:rPr>
      </w:pPr>
      <w:r w:rsidRPr="005607AF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</w:t>
      </w:r>
      <w:r w:rsidR="00A83456" w:rsidRPr="005607AF">
        <w:rPr>
          <w:rFonts w:ascii="Arial" w:hAnsi="Arial" w:cs="Arial"/>
          <w:sz w:val="32"/>
          <w:szCs w:val="32"/>
        </w:rPr>
        <w:t xml:space="preserve">                 </w:t>
      </w:r>
      <w:r w:rsidR="00D45CF8" w:rsidRPr="005607AF">
        <w:rPr>
          <w:rFonts w:ascii="Arial" w:hAnsi="Arial" w:cs="Arial"/>
          <w:sz w:val="32"/>
          <w:szCs w:val="32"/>
        </w:rPr>
        <w:t xml:space="preserve"> </w:t>
      </w:r>
      <w:r w:rsidRPr="005607AF">
        <w:rPr>
          <w:rFonts w:ascii="Arial" w:hAnsi="Arial" w:cs="Arial"/>
          <w:sz w:val="32"/>
          <w:szCs w:val="32"/>
        </w:rPr>
        <w:t xml:space="preserve">    </w:t>
      </w:r>
    </w:p>
    <w:p w:rsidR="00097889" w:rsidRPr="005607AF" w:rsidRDefault="00097889" w:rsidP="005607AF">
      <w:pPr>
        <w:tabs>
          <w:tab w:val="left" w:pos="1695"/>
        </w:tabs>
        <w:jc w:val="center"/>
        <w:rPr>
          <w:rFonts w:ascii="Arial" w:hAnsi="Arial" w:cs="Arial"/>
          <w:sz w:val="32"/>
          <w:szCs w:val="32"/>
        </w:rPr>
      </w:pPr>
    </w:p>
    <w:p w:rsidR="00097889" w:rsidRPr="005607AF" w:rsidRDefault="00F05715" w:rsidP="007C711B">
      <w:pPr>
        <w:tabs>
          <w:tab w:val="left" w:pos="16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87023C" w:rsidRPr="005607AF">
        <w:rPr>
          <w:rFonts w:ascii="Arial" w:hAnsi="Arial" w:cs="Arial"/>
          <w:b/>
          <w:sz w:val="32"/>
          <w:szCs w:val="32"/>
        </w:rPr>
        <w:t>СОВЕТ ДЕПУТАТОВ МОРДОВСКО-ПАРКИНСКОГО СЕЛЬСКОГО 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7023C" w:rsidRPr="005607AF">
        <w:rPr>
          <w:rFonts w:ascii="Arial" w:hAnsi="Arial" w:cs="Arial"/>
          <w:b/>
          <w:sz w:val="32"/>
          <w:szCs w:val="32"/>
        </w:rPr>
        <w:t>КРАСНОСЛОБОДСКОГО МУНИЦИПАЛЬНОГО РАЙОНА</w:t>
      </w:r>
      <w:r>
        <w:rPr>
          <w:rFonts w:ascii="Arial" w:hAnsi="Arial" w:cs="Arial"/>
          <w:b/>
          <w:sz w:val="32"/>
          <w:szCs w:val="32"/>
        </w:rPr>
        <w:t xml:space="preserve"> РЕСПУБЛИКИ МОРДОВИЯ</w:t>
      </w:r>
    </w:p>
    <w:p w:rsidR="00097889" w:rsidRPr="005607AF" w:rsidRDefault="00097889" w:rsidP="007C711B">
      <w:pPr>
        <w:jc w:val="center"/>
        <w:rPr>
          <w:rFonts w:ascii="Arial" w:hAnsi="Arial" w:cs="Arial"/>
          <w:b/>
          <w:sz w:val="32"/>
          <w:szCs w:val="32"/>
        </w:rPr>
      </w:pPr>
    </w:p>
    <w:p w:rsidR="00097889" w:rsidRPr="005607AF" w:rsidRDefault="005607AF" w:rsidP="007C711B">
      <w:pPr>
        <w:jc w:val="center"/>
        <w:rPr>
          <w:rFonts w:ascii="Arial" w:hAnsi="Arial" w:cs="Arial"/>
          <w:b/>
          <w:sz w:val="32"/>
          <w:szCs w:val="32"/>
        </w:rPr>
      </w:pPr>
      <w:r w:rsidRPr="005607AF">
        <w:rPr>
          <w:rFonts w:ascii="Arial" w:hAnsi="Arial" w:cs="Arial"/>
          <w:b/>
          <w:sz w:val="32"/>
          <w:szCs w:val="32"/>
        </w:rPr>
        <w:t xml:space="preserve"> </w:t>
      </w:r>
    </w:p>
    <w:p w:rsidR="00097889" w:rsidRPr="005607AF" w:rsidRDefault="005607AF" w:rsidP="007C71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87023C" w:rsidRPr="005607AF">
        <w:rPr>
          <w:rFonts w:ascii="Arial" w:hAnsi="Arial" w:cs="Arial"/>
          <w:b/>
          <w:sz w:val="32"/>
          <w:szCs w:val="32"/>
        </w:rPr>
        <w:t>РЕШЕНИЕ</w:t>
      </w:r>
    </w:p>
    <w:p w:rsidR="00097889" w:rsidRPr="005607AF" w:rsidRDefault="00097889" w:rsidP="007C711B">
      <w:pPr>
        <w:jc w:val="center"/>
        <w:rPr>
          <w:rFonts w:ascii="Arial" w:hAnsi="Arial" w:cs="Arial"/>
          <w:b/>
          <w:sz w:val="32"/>
          <w:szCs w:val="32"/>
        </w:rPr>
      </w:pPr>
    </w:p>
    <w:p w:rsidR="00097889" w:rsidRPr="005607AF" w:rsidRDefault="0087023C" w:rsidP="007C711B">
      <w:pPr>
        <w:jc w:val="center"/>
        <w:rPr>
          <w:rFonts w:ascii="Arial" w:hAnsi="Arial" w:cs="Arial"/>
          <w:b/>
          <w:sz w:val="32"/>
          <w:szCs w:val="32"/>
        </w:rPr>
      </w:pPr>
      <w:r w:rsidRPr="005607AF">
        <w:rPr>
          <w:rFonts w:ascii="Arial" w:hAnsi="Arial" w:cs="Arial"/>
          <w:b/>
          <w:sz w:val="32"/>
          <w:szCs w:val="32"/>
        </w:rPr>
        <w:t>с. Мордовские Парки</w:t>
      </w:r>
    </w:p>
    <w:p w:rsidR="00097889" w:rsidRPr="005607AF" w:rsidRDefault="00097889" w:rsidP="007C711B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097889" w:rsidRPr="005607AF" w:rsidRDefault="005607AF" w:rsidP="007C711B">
      <w:pPr>
        <w:jc w:val="center"/>
        <w:rPr>
          <w:rFonts w:ascii="Arial" w:hAnsi="Arial" w:cs="Arial"/>
          <w:b/>
          <w:sz w:val="32"/>
          <w:szCs w:val="32"/>
        </w:rPr>
      </w:pPr>
      <w:r w:rsidRPr="005607AF">
        <w:rPr>
          <w:rFonts w:ascii="Arial" w:hAnsi="Arial" w:cs="Arial"/>
          <w:b/>
          <w:sz w:val="32"/>
          <w:szCs w:val="32"/>
        </w:rPr>
        <w:t xml:space="preserve">от </w:t>
      </w:r>
      <w:r w:rsidR="00F05715">
        <w:rPr>
          <w:rFonts w:ascii="Arial" w:hAnsi="Arial" w:cs="Arial"/>
          <w:b/>
          <w:sz w:val="32"/>
          <w:szCs w:val="32"/>
        </w:rPr>
        <w:t xml:space="preserve">24.12.2024г </w:t>
      </w:r>
      <w:r w:rsidR="0087023C" w:rsidRPr="005607AF">
        <w:rPr>
          <w:rFonts w:ascii="Arial" w:hAnsi="Arial" w:cs="Arial"/>
          <w:b/>
          <w:sz w:val="32"/>
          <w:szCs w:val="32"/>
        </w:rPr>
        <w:t>№</w:t>
      </w:r>
      <w:r w:rsidRPr="005607AF">
        <w:rPr>
          <w:rFonts w:ascii="Arial" w:hAnsi="Arial" w:cs="Arial"/>
          <w:b/>
          <w:sz w:val="32"/>
          <w:szCs w:val="32"/>
        </w:rPr>
        <w:t>16</w:t>
      </w:r>
    </w:p>
    <w:p w:rsidR="00097889" w:rsidRPr="005607AF" w:rsidRDefault="00097889" w:rsidP="007C711B">
      <w:pPr>
        <w:jc w:val="center"/>
        <w:rPr>
          <w:rFonts w:ascii="Arial" w:hAnsi="Arial" w:cs="Arial"/>
          <w:sz w:val="32"/>
          <w:szCs w:val="32"/>
        </w:rPr>
      </w:pPr>
    </w:p>
    <w:p w:rsidR="00097889" w:rsidRDefault="005607AF" w:rsidP="007C711B">
      <w:pPr>
        <w:pStyle w:val="ab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607AF">
        <w:rPr>
          <w:rFonts w:ascii="Arial" w:hAnsi="Arial" w:cs="Arial"/>
          <w:b/>
          <w:bCs/>
          <w:sz w:val="32"/>
          <w:szCs w:val="32"/>
        </w:rPr>
        <w:t>О БЮДЖЕТЕ МОРДОВСКО-ПАРКИНСКОГО СЕЛЬСКОГО ПОСЕЛЕНИЯКРАСНОСЛОБОДСКОГО МУНИЦИПАЛЬНОГО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607AF">
        <w:rPr>
          <w:rFonts w:ascii="Arial" w:hAnsi="Arial" w:cs="Arial"/>
          <w:b/>
          <w:bCs/>
          <w:sz w:val="32"/>
          <w:szCs w:val="32"/>
        </w:rPr>
        <w:t>РЕСПУБЛИКИ МОРДОВИЯ НА 2025 ГОД И НА ПЛАНОВЫЙ ПЕРИОД 2026 И 2027 ГОДОВ</w:t>
      </w:r>
    </w:p>
    <w:p w:rsidR="005607AF" w:rsidRDefault="005607AF" w:rsidP="007C711B">
      <w:pPr>
        <w:pStyle w:val="ab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07AF" w:rsidRPr="005607AF" w:rsidRDefault="005607AF" w:rsidP="007C711B">
      <w:pPr>
        <w:pStyle w:val="ab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97889" w:rsidRDefault="00097889" w:rsidP="007C711B">
      <w:pPr>
        <w:pStyle w:val="ab"/>
        <w:spacing w:before="0" w:after="0"/>
        <w:ind w:firstLine="709"/>
        <w:jc w:val="both"/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 xml:space="preserve">Статья 1. Основные характеристики бюджета Мордовско-Паркинского сельского поселения </w:t>
      </w:r>
    </w:p>
    <w:p w:rsidR="007305F5" w:rsidRPr="007305F5" w:rsidRDefault="007305F5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1.1. Утвердить бюджет Мордовско-Паркинского сельского поселения на 2025 год по доходам в </w:t>
      </w:r>
      <w:proofErr w:type="gramStart"/>
      <w:r w:rsidRPr="007305F5">
        <w:rPr>
          <w:rFonts w:ascii="Arial" w:hAnsi="Arial" w:cs="Arial"/>
        </w:rPr>
        <w:t xml:space="preserve">сумме 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1434</w:t>
      </w:r>
      <w:proofErr w:type="gramEnd"/>
      <w:r w:rsidRPr="007305F5">
        <w:rPr>
          <w:rFonts w:ascii="Arial" w:hAnsi="Arial" w:cs="Arial"/>
        </w:rPr>
        <w:t>,2 тыс. руб. и расходам в сумме  1434,2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тыс. руб.;</w:t>
      </w:r>
    </w:p>
    <w:p w:rsidR="00097889" w:rsidRPr="007305F5" w:rsidRDefault="0087023C" w:rsidP="007C711B">
      <w:pPr>
        <w:pStyle w:val="ab"/>
        <w:spacing w:before="0" w:after="0"/>
        <w:ind w:firstLineChars="350" w:firstLine="840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1.2. Утвердить бюджет Мордовско-Паркинского сельского поселения на 2026 год по доходам в </w:t>
      </w:r>
      <w:proofErr w:type="gramStart"/>
      <w:r w:rsidRPr="007305F5">
        <w:rPr>
          <w:rFonts w:ascii="Arial" w:hAnsi="Arial" w:cs="Arial"/>
        </w:rPr>
        <w:t xml:space="preserve">сумме 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1279</w:t>
      </w:r>
      <w:proofErr w:type="gramEnd"/>
      <w:r w:rsidRPr="007305F5">
        <w:rPr>
          <w:rFonts w:ascii="Arial" w:hAnsi="Arial" w:cs="Arial"/>
        </w:rPr>
        <w:t>,1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 xml:space="preserve">тыс. руб. и расходам в сумме 1279,1 тыс. </w:t>
      </w:r>
      <w:proofErr w:type="spellStart"/>
      <w:r w:rsidRPr="007305F5">
        <w:rPr>
          <w:rFonts w:ascii="Arial" w:hAnsi="Arial" w:cs="Arial"/>
        </w:rPr>
        <w:t>руб.,в</w:t>
      </w:r>
      <w:proofErr w:type="spellEnd"/>
      <w:r w:rsidRPr="007305F5">
        <w:rPr>
          <w:rFonts w:ascii="Arial" w:hAnsi="Arial" w:cs="Arial"/>
        </w:rPr>
        <w:t xml:space="preserve"> том числе условно утвержденные расходы в сумме 31,9 </w:t>
      </w:r>
      <w:proofErr w:type="spellStart"/>
      <w:r w:rsidRPr="007305F5">
        <w:rPr>
          <w:rFonts w:ascii="Arial" w:hAnsi="Arial" w:cs="Arial"/>
        </w:rPr>
        <w:t>тыс</w:t>
      </w:r>
      <w:proofErr w:type="spellEnd"/>
      <w:r w:rsidRPr="007305F5">
        <w:rPr>
          <w:rFonts w:ascii="Arial" w:hAnsi="Arial" w:cs="Arial"/>
        </w:rPr>
        <w:t xml:space="preserve"> .рублей.</w:t>
      </w:r>
    </w:p>
    <w:p w:rsidR="00097889" w:rsidRPr="007305F5" w:rsidRDefault="0087023C" w:rsidP="007C711B">
      <w:pPr>
        <w:pStyle w:val="ab"/>
        <w:spacing w:before="0" w:after="0"/>
        <w:ind w:firstLineChars="400" w:firstLine="960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1.3. Утвердить бюджет Мордовско-Паркинского сельского поселения на 2027 год по доходам в сумме 1288,8 тыс. руб. и расходам в </w:t>
      </w:r>
      <w:proofErr w:type="gramStart"/>
      <w:r w:rsidRPr="007305F5">
        <w:rPr>
          <w:rFonts w:ascii="Arial" w:hAnsi="Arial" w:cs="Arial"/>
        </w:rPr>
        <w:t>сумме  1288</w:t>
      </w:r>
      <w:proofErr w:type="gramEnd"/>
      <w:r w:rsidRPr="007305F5">
        <w:rPr>
          <w:rFonts w:ascii="Arial" w:hAnsi="Arial" w:cs="Arial"/>
        </w:rPr>
        <w:t xml:space="preserve">,8 тыс. руб., в том числе условно утвержденные расходы в сумме 55,2 </w:t>
      </w:r>
      <w:proofErr w:type="spellStart"/>
      <w:r w:rsidRPr="007305F5">
        <w:rPr>
          <w:rFonts w:ascii="Arial" w:hAnsi="Arial" w:cs="Arial"/>
        </w:rPr>
        <w:t>тыс</w:t>
      </w:r>
      <w:proofErr w:type="spellEnd"/>
      <w:r w:rsidRPr="007305F5">
        <w:rPr>
          <w:rFonts w:ascii="Arial" w:hAnsi="Arial" w:cs="Arial"/>
        </w:rPr>
        <w:t xml:space="preserve"> .рублей.</w:t>
      </w:r>
    </w:p>
    <w:p w:rsidR="00097889" w:rsidRPr="007305F5" w:rsidRDefault="00097889" w:rsidP="007C711B">
      <w:pPr>
        <w:pStyle w:val="ab"/>
        <w:spacing w:before="0" w:after="0"/>
        <w:jc w:val="both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</w:rPr>
      </w:pPr>
      <w:r w:rsidRPr="007305F5">
        <w:rPr>
          <w:rFonts w:ascii="Arial" w:hAnsi="Arial" w:cs="Arial"/>
          <w:b/>
          <w:bCs/>
        </w:rPr>
        <w:t xml:space="preserve">Статья 2. </w:t>
      </w:r>
      <w:r w:rsidRPr="007305F5">
        <w:rPr>
          <w:rFonts w:ascii="Arial" w:hAnsi="Arial" w:cs="Arial"/>
          <w:b/>
        </w:rPr>
        <w:t>Общая характеристика налоговых и неналоговых доходов бюджета Мордовско-Паркинского сельского поселения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 Доходы бюджета Мордовско-Паркинского сельского поселения на </w:t>
      </w:r>
      <w:r w:rsidRPr="007305F5">
        <w:rPr>
          <w:rFonts w:ascii="Arial" w:hAnsi="Arial" w:cs="Arial"/>
          <w:bCs/>
        </w:rPr>
        <w:t>2025 год и на плановый период 2026 и 2027 годов</w:t>
      </w:r>
      <w:r w:rsidRPr="007305F5">
        <w:rPr>
          <w:rFonts w:ascii="Arial" w:hAnsi="Arial" w:cs="Arial"/>
        </w:rPr>
        <w:t xml:space="preserve"> формируются за счет налоговых и неналоговых доходов в соответствии с нормативами отчислений,  установленными федеральным законодательством, Законом Республики Мордовия от 21 февраля 2008 года № 4-З «О межбюджетных отношениях в Республике Мордовия», Законом Республики Мордовия «О республиканском бюджете Республики Мордовия» на 2025 год и на плановый период 2026 и 2027 годов», за счет безвозмездных поступлений.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3. Формирование доходов бюджета Мордовско-Паркинского сельского поселения</w:t>
      </w:r>
    </w:p>
    <w:p w:rsidR="007305F5" w:rsidRPr="007305F5" w:rsidRDefault="007305F5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7305F5">
        <w:rPr>
          <w:rFonts w:ascii="Arial" w:hAnsi="Arial" w:cs="Arial"/>
        </w:rPr>
        <w:t>3.1  В</w:t>
      </w:r>
      <w:proofErr w:type="gramEnd"/>
      <w:r w:rsidRPr="007305F5">
        <w:rPr>
          <w:rFonts w:ascii="Arial" w:hAnsi="Arial" w:cs="Arial"/>
        </w:rPr>
        <w:t xml:space="preserve"> 2025 году запланировано поступление доходов в бюджет Мордовско-Паркинского сельского поселения в сумме 1434,2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тыс. руб.; в 2026 году – 1279,1</w:t>
      </w:r>
      <w:r w:rsidRPr="007305F5">
        <w:rPr>
          <w:rFonts w:ascii="Arial" w:hAnsi="Arial" w:cs="Arial"/>
          <w:color w:val="0000FF"/>
        </w:rPr>
        <w:t xml:space="preserve"> </w:t>
      </w:r>
      <w:proofErr w:type="spellStart"/>
      <w:r w:rsidRPr="007305F5">
        <w:rPr>
          <w:rFonts w:ascii="Arial" w:hAnsi="Arial" w:cs="Arial"/>
        </w:rPr>
        <w:t>тыс.руб</w:t>
      </w:r>
      <w:proofErr w:type="spellEnd"/>
      <w:r w:rsidRPr="007305F5">
        <w:rPr>
          <w:rFonts w:ascii="Arial" w:hAnsi="Arial" w:cs="Arial"/>
        </w:rPr>
        <w:t xml:space="preserve">.; в </w:t>
      </w:r>
      <w:r w:rsidRPr="007305F5">
        <w:rPr>
          <w:rFonts w:ascii="Arial" w:hAnsi="Arial" w:cs="Arial"/>
        </w:rPr>
        <w:lastRenderedPageBreak/>
        <w:t>2027 году –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 xml:space="preserve">1288,8 </w:t>
      </w:r>
      <w:proofErr w:type="spellStart"/>
      <w:r w:rsidRPr="007305F5">
        <w:rPr>
          <w:rFonts w:ascii="Arial" w:hAnsi="Arial" w:cs="Arial"/>
        </w:rPr>
        <w:t>тыс.руб</w:t>
      </w:r>
      <w:proofErr w:type="spellEnd"/>
      <w:r w:rsidRPr="007305F5">
        <w:rPr>
          <w:rFonts w:ascii="Arial" w:hAnsi="Arial" w:cs="Arial"/>
        </w:rPr>
        <w:t xml:space="preserve">. согласно Приложению № 1 в соответствии с классификацией доходов бюджетов Российской Федерации. 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4. Распределение расходов бюджета Мордовско-Паркинского сельского поселения</w:t>
      </w:r>
    </w:p>
    <w:p w:rsidR="007305F5" w:rsidRPr="007305F5" w:rsidRDefault="007305F5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>4.1 Бюджетные ассигнования из бюджета Мордовско-Паркинского сельского поселения предоставляются согласно:</w:t>
      </w:r>
    </w:p>
    <w:p w:rsidR="00097889" w:rsidRPr="007305F5" w:rsidRDefault="0087023C" w:rsidP="007C711B">
      <w:pPr>
        <w:ind w:firstLine="708"/>
        <w:jc w:val="both"/>
        <w:rPr>
          <w:rFonts w:ascii="Arial" w:eastAsia="Arial" w:hAnsi="Arial" w:cs="Arial"/>
        </w:rPr>
      </w:pPr>
      <w:r w:rsidRPr="007305F5">
        <w:rPr>
          <w:rFonts w:ascii="Arial" w:eastAsia="Arial" w:hAnsi="Arial" w:cs="Arial"/>
        </w:rPr>
        <w:t xml:space="preserve">распределению бюджетных ассигнований бюджета Мордовско-Паркинского сельского поселения </w:t>
      </w:r>
      <w:proofErr w:type="spellStart"/>
      <w:r w:rsidRPr="007305F5">
        <w:rPr>
          <w:rFonts w:ascii="Arial" w:eastAsia="Arial" w:hAnsi="Arial" w:cs="Arial"/>
        </w:rPr>
        <w:t>Краснослободского</w:t>
      </w:r>
      <w:proofErr w:type="spellEnd"/>
      <w:r w:rsidRPr="007305F5">
        <w:rPr>
          <w:rFonts w:ascii="Arial" w:eastAsia="Arial" w:hAnsi="Arial" w:cs="Arial"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(приложение № 2 к настоящему решению); </w:t>
      </w: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 xml:space="preserve">распределению по Ведомственной структуре расходов бюджета Мордовско-Паркинского сельского поселения </w:t>
      </w:r>
      <w:proofErr w:type="spellStart"/>
      <w:r w:rsidRPr="007305F5">
        <w:rPr>
          <w:sz w:val="24"/>
          <w:szCs w:val="24"/>
        </w:rPr>
        <w:t>Краснослободского</w:t>
      </w:r>
      <w:proofErr w:type="spellEnd"/>
      <w:r w:rsidRPr="007305F5">
        <w:rPr>
          <w:sz w:val="24"/>
          <w:szCs w:val="24"/>
        </w:rPr>
        <w:t xml:space="preserve"> муниципального района Республики Мордовия на 2025 год и на плановый период 2026 и 2027 годов (приложение № 3 к настоящему решению);</w:t>
      </w:r>
    </w:p>
    <w:p w:rsidR="00097889" w:rsidRPr="007305F5" w:rsidRDefault="0087023C" w:rsidP="007C711B">
      <w:pPr>
        <w:ind w:firstLine="708"/>
        <w:jc w:val="both"/>
        <w:rPr>
          <w:rFonts w:ascii="Arial" w:eastAsia="Arial" w:hAnsi="Arial" w:cs="Arial"/>
        </w:rPr>
      </w:pPr>
      <w:r w:rsidRPr="007305F5">
        <w:rPr>
          <w:rFonts w:ascii="Arial" w:eastAsia="Arial" w:hAnsi="Arial" w:cs="Arial"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 w:rsidRPr="007305F5">
        <w:rPr>
          <w:rFonts w:ascii="Arial" w:eastAsia="Arial" w:hAnsi="Arial" w:cs="Arial"/>
        </w:rPr>
        <w:t>Краснослободского</w:t>
      </w:r>
      <w:proofErr w:type="spellEnd"/>
      <w:r w:rsidRPr="007305F5">
        <w:rPr>
          <w:rFonts w:ascii="Arial" w:eastAsia="Arial" w:hAnsi="Arial" w:cs="Arial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 </w:t>
      </w:r>
      <w:r w:rsidRPr="007305F5">
        <w:rPr>
          <w:rFonts w:ascii="Arial" w:hAnsi="Arial" w:cs="Arial"/>
        </w:rPr>
        <w:t>(приложение № 4 к настоящему решению)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7305F5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5. Условия применения актов, влекущих увеличение расходов или уменьшение доходов бюджета Мордовско-Паркинского сельского поселения</w:t>
      </w:r>
    </w:p>
    <w:p w:rsidR="00097889" w:rsidRPr="007305F5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 xml:space="preserve"> 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5.1 Законодательные и иные правовые акты, влекущие дополнительные расходы за счет средств бюджета Мордовско-Паркинского сельского поселения на 2025 год и на плановый период 2026 и 2027 годов год или сокращающие его доходную базу, реализуются и применяются только при наличии соответствующих источников дополнительных поступлений в бюджет Мордовско-Паркинского сельского поселения и (или) при сокращении расходов по конкретным статьям бюджета  Мордовско-Паркинского  сельского  поселения на 2025 год и на плановый период 2026 и 2027 годов, после внесения изменений в решение о бюджете  Мордовско-Паркинского сельского поселения на 2025 год и на плановый период 2026 и 2027 годов.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7305F5">
        <w:rPr>
          <w:rFonts w:ascii="Arial" w:hAnsi="Arial" w:cs="Arial"/>
          <w:color w:val="000000"/>
        </w:rPr>
        <w:t xml:space="preserve">5.2 При недостаточности бюджетных средств, предоставленных в форме бюджетных </w:t>
      </w:r>
      <w:proofErr w:type="gramStart"/>
      <w:r w:rsidRPr="007305F5">
        <w:rPr>
          <w:rFonts w:ascii="Arial" w:hAnsi="Arial" w:cs="Arial"/>
          <w:color w:val="000000"/>
        </w:rPr>
        <w:t>трансфертов  из</w:t>
      </w:r>
      <w:proofErr w:type="gramEnd"/>
      <w:r w:rsidRPr="007305F5">
        <w:rPr>
          <w:rFonts w:ascii="Arial" w:hAnsi="Arial" w:cs="Arial"/>
          <w:color w:val="000000"/>
        </w:rPr>
        <w:t xml:space="preserve"> бюджета </w:t>
      </w:r>
      <w:proofErr w:type="spellStart"/>
      <w:r w:rsidRPr="007305F5">
        <w:rPr>
          <w:rFonts w:ascii="Arial" w:hAnsi="Arial" w:cs="Arial"/>
          <w:color w:val="000000"/>
        </w:rPr>
        <w:t>Краснослободского</w:t>
      </w:r>
      <w:proofErr w:type="spellEnd"/>
      <w:r w:rsidRPr="007305F5">
        <w:rPr>
          <w:rFonts w:ascii="Arial" w:hAnsi="Arial" w:cs="Arial"/>
          <w:color w:val="000000"/>
        </w:rPr>
        <w:t xml:space="preserve"> муниципального района на реализацию соглашений «О передаче части полномочий </w:t>
      </w:r>
      <w:proofErr w:type="spellStart"/>
      <w:r w:rsidRPr="007305F5">
        <w:rPr>
          <w:rFonts w:ascii="Arial" w:hAnsi="Arial" w:cs="Arial"/>
          <w:color w:val="000000"/>
        </w:rPr>
        <w:t>Краснослободского</w:t>
      </w:r>
      <w:proofErr w:type="spellEnd"/>
      <w:r w:rsidRPr="007305F5">
        <w:rPr>
          <w:rFonts w:ascii="Arial" w:hAnsi="Arial" w:cs="Arial"/>
          <w:color w:val="000000"/>
        </w:rPr>
        <w:t xml:space="preserve"> муниципального района  </w:t>
      </w:r>
      <w:proofErr w:type="spellStart"/>
      <w:r w:rsidRPr="007305F5">
        <w:rPr>
          <w:rFonts w:ascii="Arial" w:hAnsi="Arial" w:cs="Arial"/>
          <w:color w:val="000000"/>
        </w:rPr>
        <w:t>Мордовско-Паркинскому</w:t>
      </w:r>
      <w:proofErr w:type="spellEnd"/>
      <w:r w:rsidRPr="007305F5">
        <w:rPr>
          <w:rFonts w:ascii="Arial" w:hAnsi="Arial" w:cs="Arial"/>
          <w:color w:val="000000"/>
        </w:rPr>
        <w:t xml:space="preserve"> сельскому поселению», финансирование данного вида расходов производится в пределах объема бюджетных трансфертов  из бюджета </w:t>
      </w:r>
      <w:proofErr w:type="spellStart"/>
      <w:r w:rsidRPr="007305F5">
        <w:rPr>
          <w:rFonts w:ascii="Arial" w:hAnsi="Arial" w:cs="Arial"/>
          <w:color w:val="000000"/>
        </w:rPr>
        <w:t>Краснослободского</w:t>
      </w:r>
      <w:proofErr w:type="spellEnd"/>
      <w:r w:rsidRPr="007305F5">
        <w:rPr>
          <w:rFonts w:ascii="Arial" w:hAnsi="Arial" w:cs="Arial"/>
          <w:color w:val="000000"/>
        </w:rPr>
        <w:t xml:space="preserve"> муниципального района.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6. Бюджетные ассигнования на обеспечение выполнения функций учреждений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6.1 Из бюджета Мордовско-Паркинского сельского поселения предоставляются бюджетные ассигнования для муниципальных нужд на закупку товаров, работ и услуг в целях оказания муниципальных услуг физическим и юридическим лицам, на финансовое обеспечение реализации муниципальных программ.</w:t>
      </w:r>
    </w:p>
    <w:p w:rsidR="00097889" w:rsidRPr="007305F5" w:rsidRDefault="00097889" w:rsidP="007C711B">
      <w:pPr>
        <w:pStyle w:val="ab"/>
        <w:spacing w:before="0" w:after="0"/>
        <w:ind w:firstLine="709"/>
        <w:jc w:val="both"/>
        <w:rPr>
          <w:rFonts w:ascii="Arial" w:hAnsi="Arial" w:cs="Arial"/>
          <w:b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</w:rPr>
        <w:lastRenderedPageBreak/>
        <w:t>Статья 7. Бюджетные ассигнования Дорожного фонда</w:t>
      </w:r>
      <w:r w:rsidRPr="007305F5">
        <w:rPr>
          <w:rFonts w:ascii="Arial" w:hAnsi="Arial" w:cs="Arial"/>
        </w:rPr>
        <w:t xml:space="preserve"> </w:t>
      </w:r>
      <w:r w:rsidRPr="007305F5">
        <w:rPr>
          <w:rFonts w:ascii="Arial" w:hAnsi="Arial" w:cs="Arial"/>
          <w:b/>
          <w:bCs/>
        </w:rPr>
        <w:t xml:space="preserve">Мордовско-Паркинского сельского поселения </w:t>
      </w:r>
      <w:proofErr w:type="spellStart"/>
      <w:r w:rsidRPr="007305F5">
        <w:rPr>
          <w:rFonts w:ascii="Arial" w:hAnsi="Arial" w:cs="Arial"/>
          <w:b/>
          <w:bCs/>
        </w:rPr>
        <w:t>Краснослободского</w:t>
      </w:r>
      <w:proofErr w:type="spellEnd"/>
      <w:r w:rsidRPr="007305F5">
        <w:rPr>
          <w:rFonts w:ascii="Arial" w:hAnsi="Arial" w:cs="Arial"/>
          <w:b/>
          <w:bCs/>
        </w:rPr>
        <w:t xml:space="preserve"> муниципального района Республики Мордовия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  <w:bCs/>
        </w:rPr>
      </w:pPr>
      <w:r w:rsidRPr="007305F5">
        <w:rPr>
          <w:rFonts w:ascii="Arial" w:hAnsi="Arial" w:cs="Arial"/>
          <w:bCs/>
        </w:rPr>
        <w:t>7.1 Утвердить объем бюджетных ассигнований Дорожного фонда Мордовско-Паркинского сельского поселения на 2025 год составляет 86,2</w:t>
      </w:r>
      <w:r w:rsidRPr="007305F5">
        <w:rPr>
          <w:rFonts w:ascii="Arial" w:hAnsi="Arial" w:cs="Arial"/>
          <w:bCs/>
          <w:color w:val="0000FF"/>
        </w:rPr>
        <w:t xml:space="preserve"> </w:t>
      </w:r>
      <w:proofErr w:type="spellStart"/>
      <w:r w:rsidRPr="007305F5">
        <w:rPr>
          <w:rFonts w:ascii="Arial" w:hAnsi="Arial" w:cs="Arial"/>
          <w:bCs/>
        </w:rPr>
        <w:t>тыс.руб</w:t>
      </w:r>
      <w:proofErr w:type="spellEnd"/>
      <w:r w:rsidRPr="007305F5">
        <w:rPr>
          <w:rFonts w:ascii="Arial" w:hAnsi="Arial" w:cs="Arial"/>
          <w:bCs/>
        </w:rPr>
        <w:t xml:space="preserve">.; на 2026 год – 86,2 </w:t>
      </w:r>
      <w:proofErr w:type="spellStart"/>
      <w:r w:rsidRPr="007305F5">
        <w:rPr>
          <w:rFonts w:ascii="Arial" w:hAnsi="Arial" w:cs="Arial"/>
          <w:bCs/>
        </w:rPr>
        <w:t>тыс.руб</w:t>
      </w:r>
      <w:proofErr w:type="spellEnd"/>
      <w:r w:rsidRPr="007305F5">
        <w:rPr>
          <w:rFonts w:ascii="Arial" w:hAnsi="Arial" w:cs="Arial"/>
          <w:bCs/>
        </w:rPr>
        <w:t xml:space="preserve">.; на 2027 год – 86,2 </w:t>
      </w:r>
      <w:proofErr w:type="spellStart"/>
      <w:r w:rsidRPr="007305F5">
        <w:rPr>
          <w:rFonts w:ascii="Arial" w:hAnsi="Arial" w:cs="Arial"/>
          <w:bCs/>
        </w:rPr>
        <w:t>тыс.руб</w:t>
      </w:r>
      <w:proofErr w:type="spellEnd"/>
      <w:r w:rsidRPr="007305F5">
        <w:rPr>
          <w:rFonts w:ascii="Arial" w:hAnsi="Arial" w:cs="Arial"/>
          <w:bCs/>
        </w:rPr>
        <w:t>.</w:t>
      </w:r>
    </w:p>
    <w:p w:rsidR="00097889" w:rsidRPr="007305F5" w:rsidRDefault="00097889" w:rsidP="007C711B">
      <w:pPr>
        <w:pStyle w:val="ab"/>
        <w:spacing w:before="0" w:after="0"/>
        <w:ind w:firstLine="709"/>
        <w:jc w:val="both"/>
        <w:rPr>
          <w:rFonts w:ascii="Arial" w:hAnsi="Arial" w:cs="Arial"/>
          <w:bCs/>
        </w:rPr>
      </w:pPr>
    </w:p>
    <w:p w:rsidR="00097889" w:rsidRDefault="0087023C" w:rsidP="007C71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</w:rPr>
      </w:pPr>
      <w:r w:rsidRPr="007305F5">
        <w:rPr>
          <w:rFonts w:ascii="Arial" w:hAnsi="Arial" w:cs="Arial"/>
          <w:b/>
        </w:rPr>
        <w:t>Статья 8. Объем бюджетных ассигнований на исполнение публичных нормативных обязательств</w:t>
      </w:r>
    </w:p>
    <w:p w:rsidR="00444E44" w:rsidRPr="007305F5" w:rsidRDefault="00444E44" w:rsidP="007C71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</w:rPr>
      </w:pP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95,0 тыс. рублей, на 2026 год – 95,0 тыс. рублей, на 2027 год – 95,0 тыс. рублей.</w:t>
      </w:r>
    </w:p>
    <w:p w:rsidR="00097889" w:rsidRPr="007305F5" w:rsidRDefault="00097889" w:rsidP="007C711B">
      <w:pPr>
        <w:jc w:val="both"/>
        <w:rPr>
          <w:rFonts w:ascii="Arial" w:hAnsi="Arial" w:cs="Arial"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9. Резервный фонд администрации Мордовско-Паркинского сельского поселения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9.1 Установить размер резервного фонда администрации Мордовско-Паркинского сельского поселения на 2025 год и на плановый период 2026 и 20267годов в </w:t>
      </w:r>
      <w:proofErr w:type="gramStart"/>
      <w:r w:rsidRPr="007305F5">
        <w:rPr>
          <w:rFonts w:ascii="Arial" w:hAnsi="Arial" w:cs="Arial"/>
        </w:rPr>
        <w:t>сумме  1</w:t>
      </w:r>
      <w:proofErr w:type="gramEnd"/>
      <w:r w:rsidRPr="007305F5">
        <w:rPr>
          <w:rFonts w:ascii="Arial" w:hAnsi="Arial" w:cs="Arial"/>
        </w:rPr>
        <w:t xml:space="preserve">,0 </w:t>
      </w:r>
      <w:proofErr w:type="spellStart"/>
      <w:r w:rsidRPr="007305F5">
        <w:rPr>
          <w:rFonts w:ascii="Arial" w:hAnsi="Arial" w:cs="Arial"/>
        </w:rPr>
        <w:t>тыс.руб</w:t>
      </w:r>
      <w:proofErr w:type="spellEnd"/>
      <w:r w:rsidRPr="007305F5">
        <w:rPr>
          <w:rFonts w:ascii="Arial" w:hAnsi="Arial" w:cs="Arial"/>
        </w:rPr>
        <w:t>.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9.2 Средства резервного фонда администрации Мордовско-Паркинского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  других чрезвычайных ситуаций, имеющих место в текущем финансовом году, по борьбе с терроризмом.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Средства Резервного фонда администрации Мордовско-Паркинского сельского поселения могут быть предоставлены:</w:t>
      </w:r>
    </w:p>
    <w:p w:rsidR="00097889" w:rsidRPr="007305F5" w:rsidRDefault="0087023C" w:rsidP="007C711B">
      <w:pPr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- муниципальным учреждениям Мордовско-Паркинского сельского поселения на проведение аварийно-восстановительных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расходов, наступление которых невозможно заранее предвидеть, в форме ассигнований на оплату муниципальных контрактов на поставку товаров, выполнение работ, оказание услуг для муниципальных нужд;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- юридическим лицам, расположенным на территории Мордовско-Паркинского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ситуаций;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- гражданам Российской Федерации, проживающим на территории Мордовско-Паркинского сельского поселения, пострадавшим от стихийных бедствий и других чрезвычайных ситуаций местного уровня, имевшим место в соответствующем финансовом году, в виде разовой материальной помощи. 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9.3 Порядок расходования средств резервного фонда администрации Мордовско-Паркинского сельского поселения определяется администрацией Мордовско-Паркинского сельского поселения.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Статья 10. Принятие обязательств бюджетными учреждениями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Заключение бюджетными учреждениями договоров, исполнение которых осуществляется за счет средств бюджета Мордовско-Паркинского сельского поселения,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расходов.</w:t>
      </w: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Администрация Мордовско-Паркинского сельского поселения обеспечивает в установленном порядке учет обязательств, подлежащих исполнению за счет средств бюджета Мордовско-Паркинского сельского поселения учреждениями, финансируемыми из бюджета Мордовско-Паркинского сельского поселения, на основе смет доходов и расходов.</w:t>
      </w:r>
    </w:p>
    <w:p w:rsidR="00097889" w:rsidRPr="007305F5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lastRenderedPageBreak/>
        <w:t>Статья 11. Источники финансирования дефицита бюджета Мордовско-Паркинского сельского</w:t>
      </w:r>
    </w:p>
    <w:p w:rsidR="00097889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>П</w:t>
      </w:r>
      <w:r w:rsidR="0087023C" w:rsidRPr="007305F5">
        <w:rPr>
          <w:rFonts w:ascii="Arial" w:hAnsi="Arial" w:cs="Arial"/>
          <w:b/>
          <w:bCs/>
        </w:rPr>
        <w:t>оселения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>11.1 Источниками финансирования дефицита бюджета Мордовско-Паркинского сельского поселения являются:</w:t>
      </w: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 xml:space="preserve">разница между полученными и погашенными </w:t>
      </w:r>
      <w:proofErr w:type="spellStart"/>
      <w:r w:rsidRPr="007305F5">
        <w:rPr>
          <w:sz w:val="24"/>
          <w:szCs w:val="24"/>
        </w:rPr>
        <w:t>Мордовско-Паркинским</w:t>
      </w:r>
      <w:proofErr w:type="spellEnd"/>
      <w:r w:rsidRPr="007305F5">
        <w:rPr>
          <w:sz w:val="24"/>
          <w:szCs w:val="24"/>
        </w:rPr>
        <w:t xml:space="preserve"> </w:t>
      </w:r>
      <w:proofErr w:type="gramStart"/>
      <w:r w:rsidRPr="007305F5">
        <w:rPr>
          <w:sz w:val="24"/>
          <w:szCs w:val="24"/>
        </w:rPr>
        <w:t>сельским  поселением</w:t>
      </w:r>
      <w:proofErr w:type="gramEnd"/>
      <w:r w:rsidRPr="007305F5">
        <w:rPr>
          <w:sz w:val="24"/>
          <w:szCs w:val="24"/>
        </w:rPr>
        <w:t xml:space="preserve">  в валюте Российской Федерации кредитами кредитных организаций;</w:t>
      </w: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 xml:space="preserve">разница между полученными и погашенными </w:t>
      </w:r>
      <w:proofErr w:type="spellStart"/>
      <w:r w:rsidRPr="007305F5">
        <w:rPr>
          <w:sz w:val="24"/>
          <w:szCs w:val="24"/>
        </w:rPr>
        <w:t>Мордовско-Паркинским</w:t>
      </w:r>
      <w:proofErr w:type="spellEnd"/>
      <w:r w:rsidRPr="007305F5">
        <w:rPr>
          <w:sz w:val="24"/>
          <w:szCs w:val="24"/>
        </w:rPr>
        <w:t xml:space="preserve"> </w:t>
      </w:r>
      <w:proofErr w:type="gramStart"/>
      <w:r w:rsidRPr="007305F5">
        <w:rPr>
          <w:sz w:val="24"/>
          <w:szCs w:val="24"/>
        </w:rPr>
        <w:t>сельским  поселением</w:t>
      </w:r>
      <w:proofErr w:type="gramEnd"/>
      <w:r w:rsidRPr="007305F5">
        <w:rPr>
          <w:sz w:val="24"/>
          <w:szCs w:val="24"/>
        </w:rPr>
        <w:t xml:space="preserve">  в валюте Российской Федерации бюджетными кредитами, предоставленными бюджету Мордовско-Паркинского сельского поселения другими бюджетами бюджетной системы Российской Федерации;</w:t>
      </w: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 xml:space="preserve">изменения остатков средств на счетах по учету </w:t>
      </w:r>
      <w:proofErr w:type="gramStart"/>
      <w:r w:rsidRPr="007305F5">
        <w:rPr>
          <w:sz w:val="24"/>
          <w:szCs w:val="24"/>
        </w:rPr>
        <w:t>средств  бюджета</w:t>
      </w:r>
      <w:proofErr w:type="gramEnd"/>
      <w:r w:rsidRPr="007305F5">
        <w:rPr>
          <w:sz w:val="24"/>
          <w:szCs w:val="24"/>
        </w:rPr>
        <w:t xml:space="preserve"> Мордовско-Паркинского сельского поселения в течении соответствующего финансового года. </w:t>
      </w:r>
    </w:p>
    <w:p w:rsidR="00097889" w:rsidRPr="007305F5" w:rsidRDefault="0087023C" w:rsidP="007C711B">
      <w:pPr>
        <w:pStyle w:val="ConsNormal"/>
        <w:ind w:right="0" w:firstLine="709"/>
        <w:jc w:val="both"/>
        <w:rPr>
          <w:sz w:val="24"/>
          <w:szCs w:val="24"/>
        </w:rPr>
      </w:pPr>
      <w:r w:rsidRPr="007305F5">
        <w:rPr>
          <w:sz w:val="24"/>
          <w:szCs w:val="24"/>
        </w:rPr>
        <w:t>11.2 Размер поступлений из источников финансирования дефицита республиканского бюджета на 2025 и плановый период 2026 и 2027 годов определяется согласно приложению № 5 к настоящему решению.</w:t>
      </w:r>
    </w:p>
    <w:p w:rsidR="00097889" w:rsidRPr="007305F5" w:rsidRDefault="00097889" w:rsidP="007C71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</w:p>
    <w:p w:rsidR="00097889" w:rsidRDefault="0087023C" w:rsidP="007C71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t xml:space="preserve">Статья 12. Муниципальные внутренние заимствования Мордовско-Паркинского сельского поселения </w:t>
      </w:r>
      <w:proofErr w:type="spellStart"/>
      <w:r w:rsidRPr="007305F5">
        <w:rPr>
          <w:rFonts w:ascii="Arial" w:hAnsi="Arial" w:cs="Arial"/>
          <w:b/>
        </w:rPr>
        <w:t>Краснослободского</w:t>
      </w:r>
      <w:proofErr w:type="spellEnd"/>
      <w:r w:rsidRPr="007305F5">
        <w:rPr>
          <w:rFonts w:ascii="Arial" w:hAnsi="Arial" w:cs="Arial"/>
          <w:b/>
          <w:bCs/>
        </w:rPr>
        <w:t xml:space="preserve"> муниципального района Республики Мордовия, муниципальный долг Мордовско-Паркинского сельского </w:t>
      </w:r>
      <w:proofErr w:type="gramStart"/>
      <w:r w:rsidRPr="007305F5">
        <w:rPr>
          <w:rFonts w:ascii="Arial" w:hAnsi="Arial" w:cs="Arial"/>
          <w:b/>
          <w:bCs/>
        </w:rPr>
        <w:t xml:space="preserve">поселения  </w:t>
      </w:r>
      <w:proofErr w:type="spellStart"/>
      <w:r w:rsidRPr="007305F5">
        <w:rPr>
          <w:rFonts w:ascii="Arial" w:hAnsi="Arial" w:cs="Arial"/>
          <w:b/>
        </w:rPr>
        <w:t>Краснослободского</w:t>
      </w:r>
      <w:proofErr w:type="spellEnd"/>
      <w:proofErr w:type="gramEnd"/>
      <w:r w:rsidRPr="007305F5">
        <w:rPr>
          <w:rFonts w:ascii="Arial" w:hAnsi="Arial" w:cs="Arial"/>
          <w:b/>
          <w:bCs/>
        </w:rPr>
        <w:t xml:space="preserve"> муниципального района  Республики Мордовия и предоставление муниципальных гарантий Мордовско-Паркинского сельского поселения </w:t>
      </w:r>
      <w:proofErr w:type="spellStart"/>
      <w:r w:rsidRPr="007305F5">
        <w:rPr>
          <w:rFonts w:ascii="Arial" w:hAnsi="Arial" w:cs="Arial"/>
          <w:b/>
        </w:rPr>
        <w:t>Краснослободского</w:t>
      </w:r>
      <w:proofErr w:type="spellEnd"/>
      <w:r w:rsidRPr="007305F5">
        <w:rPr>
          <w:rFonts w:ascii="Arial" w:hAnsi="Arial" w:cs="Arial"/>
          <w:b/>
          <w:bCs/>
        </w:rPr>
        <w:t xml:space="preserve"> муниципального района Республики Мордовия</w:t>
      </w:r>
    </w:p>
    <w:p w:rsidR="00444E44" w:rsidRPr="007305F5" w:rsidRDefault="00444E44" w:rsidP="007C71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bookmarkStart w:id="0" w:name="Par2"/>
      <w:bookmarkEnd w:id="0"/>
      <w:r w:rsidRPr="007305F5">
        <w:rPr>
          <w:rFonts w:ascii="Arial" w:hAnsi="Arial" w:cs="Arial"/>
          <w:bCs/>
        </w:rPr>
        <w:t xml:space="preserve">12.1. Право осуществления от имени Мордовско-Паркинского сельского </w:t>
      </w:r>
      <w:proofErr w:type="gramStart"/>
      <w:r w:rsidRPr="007305F5">
        <w:rPr>
          <w:rFonts w:ascii="Arial" w:hAnsi="Arial" w:cs="Arial"/>
          <w:bCs/>
        </w:rPr>
        <w:t xml:space="preserve">поселения 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proofErr w:type="gramEnd"/>
      <w:r w:rsidRPr="007305F5">
        <w:rPr>
          <w:rFonts w:ascii="Arial" w:hAnsi="Arial" w:cs="Arial"/>
          <w:bCs/>
        </w:rPr>
        <w:t xml:space="preserve"> муниципального района Республики Мордовия муниципальных внутренних заимствований Мордовско-Паркинского сельского поселения 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  <w:bCs/>
        </w:rPr>
        <w:t xml:space="preserve"> муниципального района Республики Мордовия, принадлежит Администрации</w:t>
      </w:r>
      <w:r w:rsidRPr="007305F5">
        <w:rPr>
          <w:rFonts w:ascii="Arial" w:hAnsi="Arial" w:cs="Arial"/>
        </w:rPr>
        <w:t xml:space="preserve"> </w:t>
      </w:r>
      <w:r w:rsidRPr="007305F5">
        <w:rPr>
          <w:rFonts w:ascii="Arial" w:hAnsi="Arial" w:cs="Arial"/>
          <w:bCs/>
        </w:rPr>
        <w:t xml:space="preserve">Мордовско-Паркинского сельского поселения 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  <w:bCs/>
        </w:rPr>
        <w:t xml:space="preserve"> муниципального района  Республики Мордовия. </w:t>
      </w: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  <w:r w:rsidRPr="007305F5">
        <w:rPr>
          <w:rFonts w:ascii="Arial" w:hAnsi="Arial" w:cs="Arial"/>
          <w:bCs/>
        </w:rPr>
        <w:t xml:space="preserve">12.2. Утвердить </w:t>
      </w:r>
      <w:hyperlink r:id="rId7" w:history="1">
        <w:r w:rsidRPr="007305F5">
          <w:rPr>
            <w:rFonts w:ascii="Arial" w:hAnsi="Arial" w:cs="Arial"/>
            <w:bCs/>
          </w:rPr>
          <w:t>источники</w:t>
        </w:r>
      </w:hyperlink>
      <w:r w:rsidRPr="007305F5">
        <w:rPr>
          <w:rFonts w:ascii="Arial" w:hAnsi="Arial" w:cs="Arial"/>
          <w:bCs/>
        </w:rPr>
        <w:t xml:space="preserve"> внутреннего финансирования дефицита бюджета Мордовско-Паркинского сельского поселения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  <w:bCs/>
        </w:rPr>
        <w:t xml:space="preserve"> муниципального района Республики Мордовия на 2025 год и на плановый период 2026 и 2027 годов </w:t>
      </w:r>
      <w:r w:rsidRPr="007305F5">
        <w:rPr>
          <w:rFonts w:ascii="Arial" w:hAnsi="Arial" w:cs="Arial"/>
          <w:bCs/>
          <w:color w:val="000000"/>
        </w:rPr>
        <w:t xml:space="preserve">согласно приложению 5 к настоящему Решению. </w:t>
      </w: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7305F5">
        <w:rPr>
          <w:rFonts w:ascii="Arial" w:hAnsi="Arial" w:cs="Arial"/>
          <w:bCs/>
          <w:color w:val="000000"/>
        </w:rPr>
        <w:t xml:space="preserve">12.3. Утвердить </w:t>
      </w:r>
      <w:hyperlink r:id="rId8" w:history="1">
        <w:r w:rsidRPr="007305F5">
          <w:rPr>
            <w:rFonts w:ascii="Arial" w:hAnsi="Arial" w:cs="Arial"/>
            <w:bCs/>
            <w:color w:val="000000"/>
          </w:rPr>
          <w:t>Программу</w:t>
        </w:r>
      </w:hyperlink>
      <w:r w:rsidRPr="007305F5">
        <w:rPr>
          <w:rFonts w:ascii="Arial" w:hAnsi="Arial" w:cs="Arial"/>
          <w:bCs/>
          <w:color w:val="000000"/>
        </w:rPr>
        <w:t xml:space="preserve"> муниципальных внутренних заимствований Мордовско-Паркинского сельского поселения</w:t>
      </w:r>
      <w:r w:rsidRPr="007305F5">
        <w:rPr>
          <w:rFonts w:ascii="Arial" w:hAnsi="Arial" w:cs="Arial"/>
          <w:color w:val="000000"/>
        </w:rPr>
        <w:t xml:space="preserve"> </w:t>
      </w:r>
      <w:proofErr w:type="spellStart"/>
      <w:r w:rsidRPr="007305F5">
        <w:rPr>
          <w:rFonts w:ascii="Arial" w:hAnsi="Arial" w:cs="Arial"/>
          <w:color w:val="000000"/>
        </w:rPr>
        <w:t>Краснослободского</w:t>
      </w:r>
      <w:proofErr w:type="spellEnd"/>
      <w:r w:rsidRPr="007305F5">
        <w:rPr>
          <w:rFonts w:ascii="Arial" w:hAnsi="Arial" w:cs="Arial"/>
          <w:bCs/>
          <w:color w:val="000000"/>
        </w:rPr>
        <w:t xml:space="preserve"> муниципального района Республики Мордовия на 2025 год и на плановый период 2026 и 2027 годов согласно приложению 6</w:t>
      </w:r>
      <w:r w:rsidRPr="007305F5">
        <w:rPr>
          <w:rFonts w:ascii="Arial" w:hAnsi="Arial" w:cs="Arial"/>
          <w:bCs/>
        </w:rPr>
        <w:t xml:space="preserve"> к настоящему Решению. </w:t>
      </w: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0"/>
        </w:rPr>
      </w:pPr>
      <w:r w:rsidRPr="007305F5">
        <w:rPr>
          <w:rFonts w:ascii="Arial" w:hAnsi="Arial" w:cs="Arial"/>
          <w:bCs/>
          <w:color w:val="000000"/>
        </w:rPr>
        <w:t xml:space="preserve">12.4. Установить </w:t>
      </w:r>
      <w:r w:rsidRPr="007305F5">
        <w:rPr>
          <w:rFonts w:ascii="Arial" w:hAnsi="Arial" w:cs="Arial"/>
          <w:color w:val="000000"/>
        </w:rPr>
        <w:t xml:space="preserve">предельный </w:t>
      </w:r>
      <w:proofErr w:type="gramStart"/>
      <w:r w:rsidRPr="007305F5">
        <w:rPr>
          <w:rFonts w:ascii="Arial" w:hAnsi="Arial" w:cs="Arial"/>
          <w:color w:val="000000"/>
        </w:rPr>
        <w:t xml:space="preserve">объем </w:t>
      </w:r>
      <w:r w:rsidRPr="007305F5">
        <w:rPr>
          <w:rFonts w:ascii="Arial" w:hAnsi="Arial" w:cs="Arial"/>
          <w:bCs/>
          <w:color w:val="000000"/>
        </w:rPr>
        <w:t xml:space="preserve"> заимствований</w:t>
      </w:r>
      <w:proofErr w:type="gramEnd"/>
      <w:r w:rsidRPr="007305F5">
        <w:rPr>
          <w:rFonts w:ascii="Arial" w:hAnsi="Arial" w:cs="Arial"/>
          <w:bCs/>
          <w:color w:val="000000"/>
        </w:rPr>
        <w:t xml:space="preserve"> Мордовско-Паркинского сельского поселения</w:t>
      </w:r>
      <w:r w:rsidRPr="007305F5">
        <w:rPr>
          <w:rFonts w:ascii="Arial" w:hAnsi="Arial" w:cs="Arial"/>
          <w:color w:val="000000"/>
        </w:rPr>
        <w:t xml:space="preserve"> </w:t>
      </w:r>
      <w:proofErr w:type="spellStart"/>
      <w:r w:rsidRPr="007305F5">
        <w:rPr>
          <w:rFonts w:ascii="Arial" w:hAnsi="Arial" w:cs="Arial"/>
          <w:color w:val="000000"/>
        </w:rPr>
        <w:t>Краснослободского</w:t>
      </w:r>
      <w:proofErr w:type="spellEnd"/>
      <w:r w:rsidRPr="007305F5">
        <w:rPr>
          <w:rFonts w:ascii="Arial" w:hAnsi="Arial" w:cs="Arial"/>
          <w:bCs/>
          <w:color w:val="000000"/>
        </w:rPr>
        <w:t xml:space="preserve"> муниципального района Республики Мордовия на 2025 год и на плановый период 2026 и 2027 годов в размере 0,00 </w:t>
      </w:r>
      <w:proofErr w:type="spellStart"/>
      <w:r w:rsidRPr="007305F5">
        <w:rPr>
          <w:rFonts w:ascii="Arial" w:hAnsi="Arial" w:cs="Arial"/>
          <w:bCs/>
          <w:color w:val="000000"/>
        </w:rPr>
        <w:t>тыс.руб</w:t>
      </w:r>
      <w:proofErr w:type="spellEnd"/>
      <w:r w:rsidRPr="007305F5">
        <w:rPr>
          <w:rFonts w:ascii="Arial" w:hAnsi="Arial" w:cs="Arial"/>
          <w:bCs/>
          <w:color w:val="000000"/>
        </w:rPr>
        <w:t>.</w:t>
      </w: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12.5. Установить верхний предел муниципального внутреннего долга </w:t>
      </w:r>
      <w:r w:rsidRPr="007305F5">
        <w:rPr>
          <w:rFonts w:ascii="Arial" w:hAnsi="Arial" w:cs="Arial"/>
          <w:bCs/>
        </w:rPr>
        <w:t>Мордовско-Паркинского сельского поселения</w:t>
      </w:r>
      <w:r w:rsidRPr="007305F5">
        <w:rPr>
          <w:rFonts w:ascii="Arial" w:hAnsi="Arial" w:cs="Arial"/>
        </w:rPr>
        <w:t xml:space="preserve">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</w:rPr>
        <w:t xml:space="preserve"> муниципального района Республики Мордовия на 1 января 2025 года в сумме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652,920 тыс. рублей, на 1 января 2026 года –631,520 тыс. рублей, на 1 января 2027 года –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 xml:space="preserve">603,020 тыс. рублей. </w:t>
      </w:r>
    </w:p>
    <w:p w:rsidR="00097889" w:rsidRPr="007305F5" w:rsidRDefault="0087023C" w:rsidP="007C711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12.6. Утвердить объем расходов на обслуживание муниципального долга </w:t>
      </w:r>
      <w:r w:rsidRPr="007305F5">
        <w:rPr>
          <w:rFonts w:ascii="Arial" w:hAnsi="Arial" w:cs="Arial"/>
          <w:bCs/>
        </w:rPr>
        <w:t>Мордовско-Паркинского сельского поселения</w:t>
      </w:r>
      <w:r w:rsidRPr="007305F5">
        <w:rPr>
          <w:rFonts w:ascii="Arial" w:hAnsi="Arial" w:cs="Arial"/>
        </w:rPr>
        <w:t xml:space="preserve">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</w:rPr>
        <w:t xml:space="preserve"> муниципального района Республики Мордовия на 2025 год в сумме 0,8</w:t>
      </w:r>
      <w:r w:rsidRPr="007305F5">
        <w:rPr>
          <w:rFonts w:ascii="Arial" w:hAnsi="Arial" w:cs="Arial"/>
          <w:color w:val="0000FF"/>
        </w:rPr>
        <w:t xml:space="preserve"> </w:t>
      </w:r>
      <w:r w:rsidRPr="007305F5">
        <w:rPr>
          <w:rFonts w:ascii="Arial" w:hAnsi="Arial" w:cs="Arial"/>
        </w:rPr>
        <w:t>тыс. рублей, на 2026 год – 0,</w:t>
      </w:r>
      <w:proofErr w:type="gramStart"/>
      <w:r w:rsidRPr="007305F5">
        <w:rPr>
          <w:rFonts w:ascii="Arial" w:hAnsi="Arial" w:cs="Arial"/>
        </w:rPr>
        <w:t>8  тыс.</w:t>
      </w:r>
      <w:proofErr w:type="gramEnd"/>
      <w:r w:rsidRPr="007305F5">
        <w:rPr>
          <w:rFonts w:ascii="Arial" w:hAnsi="Arial" w:cs="Arial"/>
        </w:rPr>
        <w:t xml:space="preserve"> рублей, на 2027 год – 0,8  тыс. рублей. </w:t>
      </w:r>
    </w:p>
    <w:p w:rsidR="00097889" w:rsidRPr="007305F5" w:rsidRDefault="0087023C" w:rsidP="007C71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12.7. Установить, что в 2025 году и плановом периоде 2026 и 2027 годах муниципальные гарантии </w:t>
      </w:r>
      <w:r w:rsidRPr="007305F5">
        <w:rPr>
          <w:rFonts w:ascii="Arial" w:hAnsi="Arial" w:cs="Arial"/>
          <w:bCs/>
        </w:rPr>
        <w:t>Мордовско-Паркинского сельского поселения</w:t>
      </w:r>
      <w:r w:rsidRPr="007305F5">
        <w:rPr>
          <w:rFonts w:ascii="Arial" w:hAnsi="Arial" w:cs="Arial"/>
        </w:rPr>
        <w:t xml:space="preserve">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</w:rPr>
        <w:t xml:space="preserve"> муниципального района Республики Мордовия не предоставляются (приложение 7). </w:t>
      </w:r>
    </w:p>
    <w:p w:rsidR="00097889" w:rsidRPr="007305F5" w:rsidRDefault="00097889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7305F5">
        <w:rPr>
          <w:rFonts w:ascii="Arial" w:hAnsi="Arial" w:cs="Arial"/>
          <w:b/>
          <w:bCs/>
        </w:rPr>
        <w:lastRenderedPageBreak/>
        <w:t>Статья 13. Документы и материалы, представляемые в Совет депутатов Мордовско-Паркинского сельского поселения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7305F5">
        <w:rPr>
          <w:rFonts w:ascii="Arial" w:hAnsi="Arial" w:cs="Arial"/>
        </w:rPr>
        <w:t>Администрация  Мордовско</w:t>
      </w:r>
      <w:proofErr w:type="gramEnd"/>
      <w:r w:rsidRPr="007305F5">
        <w:rPr>
          <w:rFonts w:ascii="Arial" w:hAnsi="Arial" w:cs="Arial"/>
        </w:rPr>
        <w:t>-Паркинского сельского  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Мордовско-Паркинского сельского поселения, доходов и расходов бюджета  Мордовско-Паркинского сельского поселения по форме, утвержденной Министерством финансов Российской Федерации, а также отчет об исполнении резервного фонда администрации Мордовско-Паркинского сельского поселения.</w:t>
      </w:r>
    </w:p>
    <w:p w:rsidR="00097889" w:rsidRPr="007305F5" w:rsidRDefault="00097889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</w:rPr>
      </w:pPr>
    </w:p>
    <w:p w:rsidR="00097889" w:rsidRDefault="0087023C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</w:rPr>
      </w:pPr>
      <w:r w:rsidRPr="007305F5">
        <w:rPr>
          <w:rFonts w:ascii="Arial" w:hAnsi="Arial" w:cs="Arial"/>
          <w:b/>
        </w:rPr>
        <w:t>Статья 14. Действия настоящего решения во времени</w:t>
      </w:r>
    </w:p>
    <w:p w:rsidR="00444E44" w:rsidRPr="007305F5" w:rsidRDefault="00444E44" w:rsidP="007C711B">
      <w:pPr>
        <w:pStyle w:val="ab"/>
        <w:spacing w:before="0" w:after="0"/>
        <w:ind w:firstLine="709"/>
        <w:jc w:val="center"/>
        <w:rPr>
          <w:rFonts w:ascii="Arial" w:hAnsi="Arial" w:cs="Arial"/>
          <w:b/>
        </w:rPr>
      </w:pPr>
    </w:p>
    <w:p w:rsidR="00097889" w:rsidRPr="007305F5" w:rsidRDefault="0087023C" w:rsidP="007C711B">
      <w:pPr>
        <w:pStyle w:val="ab"/>
        <w:spacing w:before="0" w:after="0"/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14.1 Настоящее решение вступает в силу 1 января 2025 года.</w:t>
      </w:r>
    </w:p>
    <w:p w:rsidR="00097889" w:rsidRPr="007305F5" w:rsidRDefault="0087023C" w:rsidP="007C711B">
      <w:pPr>
        <w:ind w:firstLine="709"/>
        <w:jc w:val="both"/>
        <w:rPr>
          <w:rFonts w:ascii="Arial" w:hAnsi="Arial" w:cs="Arial"/>
        </w:rPr>
      </w:pPr>
      <w:r w:rsidRPr="007305F5">
        <w:rPr>
          <w:rFonts w:ascii="Arial" w:hAnsi="Arial" w:cs="Arial"/>
        </w:rPr>
        <w:t>14.</w:t>
      </w:r>
      <w:proofErr w:type="gramStart"/>
      <w:r w:rsidRPr="007305F5">
        <w:rPr>
          <w:rFonts w:ascii="Arial" w:hAnsi="Arial" w:cs="Arial"/>
        </w:rPr>
        <w:t>2.Подлежит</w:t>
      </w:r>
      <w:proofErr w:type="gramEnd"/>
      <w:r w:rsidRPr="007305F5">
        <w:rPr>
          <w:rFonts w:ascii="Arial" w:hAnsi="Arial" w:cs="Arial"/>
        </w:rPr>
        <w:t xml:space="preserve"> опубликованию в местной газете «Сельский  вестник» и на официальном сайте администрации </w:t>
      </w: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</w:rPr>
        <w:t xml:space="preserve"> муниципального района Республики Мордовия </w:t>
      </w:r>
    </w:p>
    <w:p w:rsidR="00097889" w:rsidRPr="007305F5" w:rsidRDefault="00097889" w:rsidP="007C711B">
      <w:pPr>
        <w:pStyle w:val="ab"/>
        <w:spacing w:before="0" w:after="0"/>
        <w:ind w:firstLine="709"/>
        <w:rPr>
          <w:rFonts w:ascii="Arial" w:hAnsi="Arial" w:cs="Arial"/>
        </w:rPr>
      </w:pPr>
    </w:p>
    <w:p w:rsidR="00097889" w:rsidRDefault="00097889" w:rsidP="007C711B">
      <w:pPr>
        <w:ind w:firstLine="709"/>
        <w:jc w:val="both"/>
        <w:rPr>
          <w:rFonts w:ascii="Arial" w:hAnsi="Arial" w:cs="Arial"/>
        </w:rPr>
      </w:pPr>
    </w:p>
    <w:p w:rsidR="00444E44" w:rsidRPr="007305F5" w:rsidRDefault="00444E44">
      <w:pPr>
        <w:ind w:firstLine="709"/>
        <w:jc w:val="both"/>
        <w:rPr>
          <w:rFonts w:ascii="Arial" w:hAnsi="Arial" w:cs="Arial"/>
        </w:rPr>
      </w:pPr>
    </w:p>
    <w:p w:rsidR="00097889" w:rsidRPr="007305F5" w:rsidRDefault="0087023C" w:rsidP="00444E44">
      <w:pPr>
        <w:pStyle w:val="ab"/>
        <w:spacing w:before="0" w:after="0"/>
        <w:jc w:val="right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Глава Мордовско-Паркинского сельского поселения </w:t>
      </w:r>
    </w:p>
    <w:p w:rsidR="00444E44" w:rsidRPr="007305F5" w:rsidRDefault="0087023C" w:rsidP="00444E44">
      <w:pPr>
        <w:pStyle w:val="ab"/>
        <w:spacing w:before="0" w:after="0"/>
        <w:jc w:val="right"/>
        <w:rPr>
          <w:rFonts w:ascii="Arial" w:hAnsi="Arial" w:cs="Arial"/>
        </w:rPr>
      </w:pPr>
      <w:proofErr w:type="spellStart"/>
      <w:r w:rsidRPr="007305F5">
        <w:rPr>
          <w:rFonts w:ascii="Arial" w:hAnsi="Arial" w:cs="Arial"/>
        </w:rPr>
        <w:t>Краснослободского</w:t>
      </w:r>
      <w:proofErr w:type="spellEnd"/>
      <w:r w:rsidRPr="007305F5">
        <w:rPr>
          <w:rFonts w:ascii="Arial" w:hAnsi="Arial" w:cs="Arial"/>
        </w:rPr>
        <w:t xml:space="preserve"> муниципального района </w:t>
      </w:r>
    </w:p>
    <w:p w:rsidR="00444E44" w:rsidRDefault="00444E44" w:rsidP="00444E44">
      <w:pPr>
        <w:pStyle w:val="ab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Республики Мордовия</w:t>
      </w:r>
    </w:p>
    <w:p w:rsidR="00097889" w:rsidRPr="007305F5" w:rsidRDefault="0087023C" w:rsidP="00444E44">
      <w:pPr>
        <w:pStyle w:val="ab"/>
        <w:spacing w:before="0" w:after="0"/>
        <w:jc w:val="right"/>
        <w:rPr>
          <w:rFonts w:ascii="Arial" w:hAnsi="Arial" w:cs="Arial"/>
        </w:rPr>
      </w:pPr>
      <w:r w:rsidRPr="007305F5">
        <w:rPr>
          <w:rFonts w:ascii="Arial" w:hAnsi="Arial" w:cs="Arial"/>
        </w:rPr>
        <w:t xml:space="preserve">Р.И. </w:t>
      </w:r>
      <w:proofErr w:type="spellStart"/>
      <w:r w:rsidRPr="007305F5">
        <w:rPr>
          <w:rFonts w:ascii="Arial" w:hAnsi="Arial" w:cs="Arial"/>
        </w:rPr>
        <w:t>Базаркин</w:t>
      </w:r>
      <w:proofErr w:type="spellEnd"/>
    </w:p>
    <w:p w:rsidR="00097889" w:rsidRPr="007305F5" w:rsidRDefault="00097889">
      <w:pPr>
        <w:pStyle w:val="ab"/>
        <w:spacing w:before="0" w:after="0"/>
        <w:jc w:val="both"/>
        <w:rPr>
          <w:rFonts w:ascii="Arial" w:hAnsi="Arial" w:cs="Arial"/>
        </w:rPr>
      </w:pPr>
    </w:p>
    <w:p w:rsidR="00097889" w:rsidRPr="007305F5" w:rsidRDefault="00097889">
      <w:pPr>
        <w:pStyle w:val="ab"/>
        <w:spacing w:before="0" w:after="0"/>
        <w:jc w:val="both"/>
        <w:rPr>
          <w:rFonts w:ascii="Arial" w:hAnsi="Arial" w:cs="Arial"/>
        </w:rPr>
      </w:pPr>
    </w:p>
    <w:p w:rsidR="00097889" w:rsidRPr="007305F5" w:rsidRDefault="00097889">
      <w:pPr>
        <w:pStyle w:val="ab"/>
        <w:spacing w:before="0" w:after="0"/>
        <w:jc w:val="both"/>
        <w:rPr>
          <w:rFonts w:ascii="Arial" w:hAnsi="Arial" w:cs="Arial"/>
        </w:rPr>
      </w:pPr>
    </w:p>
    <w:p w:rsidR="00097889" w:rsidRPr="007305F5" w:rsidRDefault="00097889">
      <w:pPr>
        <w:pStyle w:val="ab"/>
        <w:spacing w:before="0" w:after="0"/>
        <w:jc w:val="both"/>
        <w:rPr>
          <w:rFonts w:ascii="Arial" w:hAnsi="Arial" w:cs="Arial"/>
        </w:rPr>
      </w:pPr>
    </w:p>
    <w:p w:rsidR="00097889" w:rsidRPr="007305F5" w:rsidRDefault="00097889">
      <w:pPr>
        <w:pStyle w:val="ab"/>
        <w:spacing w:before="0" w:after="0"/>
        <w:jc w:val="both"/>
        <w:rPr>
          <w:rFonts w:ascii="Arial" w:hAnsi="Arial" w:cs="Arial"/>
        </w:rPr>
      </w:pPr>
    </w:p>
    <w:p w:rsidR="00097889" w:rsidRDefault="00097889">
      <w:pPr>
        <w:pStyle w:val="ab"/>
        <w:spacing w:before="0" w:after="0"/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1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</w:t>
      </w:r>
      <w:r w:rsidRPr="00A017C4">
        <w:rPr>
          <w:rFonts w:ascii="Arial" w:hAnsi="Arial" w:cs="Arial"/>
        </w:rPr>
        <w:t>№</w:t>
      </w:r>
      <w:r w:rsidR="00A017C4">
        <w:rPr>
          <w:rFonts w:ascii="Arial" w:hAnsi="Arial" w:cs="Arial"/>
        </w:rPr>
        <w:t xml:space="preserve">16 </w:t>
      </w:r>
      <w:r w:rsidRPr="00A017C4">
        <w:rPr>
          <w:rFonts w:ascii="Arial" w:hAnsi="Arial" w:cs="Arial"/>
        </w:rPr>
        <w:t xml:space="preserve">от </w:t>
      </w:r>
      <w:r w:rsidR="00A017C4">
        <w:rPr>
          <w:rFonts w:ascii="Arial" w:hAnsi="Arial" w:cs="Arial"/>
        </w:rPr>
        <w:t>24.12.</w:t>
      </w:r>
      <w:r w:rsidRPr="00A017C4">
        <w:rPr>
          <w:rFonts w:ascii="Arial" w:hAnsi="Arial" w:cs="Arial"/>
        </w:rPr>
        <w:t>2024</w:t>
      </w:r>
      <w:proofErr w:type="gramStart"/>
      <w:r w:rsidRPr="00A017C4">
        <w:rPr>
          <w:rFonts w:ascii="Arial" w:hAnsi="Arial" w:cs="Arial"/>
        </w:rPr>
        <w:t>г.«</w:t>
      </w:r>
      <w:proofErr w:type="gramEnd"/>
      <w:r w:rsidRPr="00A017C4">
        <w:rPr>
          <w:rFonts w:ascii="Arial" w:hAnsi="Arial" w:cs="Arial"/>
        </w:rPr>
        <w:t>»</w:t>
      </w:r>
      <w:r w:rsidRPr="00EB7CFE">
        <w:rPr>
          <w:rFonts w:ascii="Arial" w:hAnsi="Arial" w:cs="Arial"/>
        </w:rPr>
        <w:t>О бюджете Мордовско-Паркинского сельского поселения</w:t>
      </w:r>
      <w:bookmarkStart w:id="1" w:name="_GoBack"/>
      <w:bookmarkEnd w:id="1"/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 год </w:t>
      </w:r>
    </w:p>
    <w:p w:rsidR="00097889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годов»</w:t>
      </w:r>
    </w:p>
    <w:p w:rsidR="00EB7CFE" w:rsidRPr="00EB7CFE" w:rsidRDefault="00EB7CFE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                      </w:t>
      </w: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  <w:lang w:eastAsia="ru-RU"/>
        </w:rPr>
        <w:t xml:space="preserve">Доходы </w:t>
      </w:r>
      <w:r w:rsidRPr="00EB7CFE">
        <w:rPr>
          <w:rFonts w:ascii="Arial" w:hAnsi="Arial" w:cs="Arial"/>
          <w:b/>
        </w:rPr>
        <w:t xml:space="preserve">бюджета Мордовско-Паркинского сельского поселения </w:t>
      </w:r>
    </w:p>
    <w:p w:rsidR="00097889" w:rsidRPr="00EB7CFE" w:rsidRDefault="0087023C">
      <w:pPr>
        <w:jc w:val="center"/>
        <w:rPr>
          <w:rFonts w:ascii="Arial" w:hAnsi="Arial" w:cs="Arial"/>
          <w:b/>
        </w:rPr>
      </w:pP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</w:t>
      </w:r>
    </w:p>
    <w:p w:rsidR="00097889" w:rsidRPr="00EB7CFE" w:rsidRDefault="0087023C">
      <w:pPr>
        <w:jc w:val="center"/>
        <w:rPr>
          <w:rFonts w:ascii="Arial" w:hAnsi="Arial" w:cs="Arial"/>
        </w:rPr>
      </w:pPr>
      <w:r w:rsidRPr="00EB7CFE">
        <w:rPr>
          <w:rFonts w:ascii="Arial" w:hAnsi="Arial" w:cs="Arial"/>
          <w:b/>
          <w:bCs/>
        </w:rPr>
        <w:t>на 2025год и на плановый период 2026 и 2027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481"/>
        <w:gridCol w:w="4258"/>
        <w:gridCol w:w="1394"/>
        <w:gridCol w:w="1394"/>
        <w:gridCol w:w="1394"/>
      </w:tblGrid>
      <w:tr w:rsidR="00097889" w:rsidRPr="00EB7CFE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color w:val="000000"/>
                <w:lang w:val="en-US" w:eastAsia="ru-RU"/>
              </w:rPr>
              <w:t>5</w:t>
            </w: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г.</w:t>
            </w:r>
          </w:p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color w:val="000000"/>
                <w:lang w:val="en-US" w:eastAsia="ru-RU"/>
              </w:rPr>
              <w:t>6</w:t>
            </w: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г.</w:t>
            </w:r>
          </w:p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color w:val="000000"/>
                <w:lang w:val="en-US" w:eastAsia="ru-RU"/>
              </w:rPr>
              <w:t>7</w:t>
            </w: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г.</w:t>
            </w:r>
          </w:p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.)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1434,2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1279,1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1288,8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296,7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304,2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312,4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30,0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30,0</w:t>
            </w:r>
          </w:p>
        </w:tc>
      </w:tr>
      <w:tr w:rsidR="00097889" w:rsidRPr="00EB7CFE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lastRenderedPageBreak/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30,0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7,0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7,0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7,0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263,5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269,2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275,4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24,0</w:t>
            </w:r>
          </w:p>
        </w:tc>
      </w:tr>
      <w:tr w:rsidR="00097889" w:rsidRPr="00EB7CFE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24,0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246,3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251,4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110,7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131,0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140,7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1137,5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976,4</w:t>
            </w:r>
          </w:p>
        </w:tc>
      </w:tr>
      <w:tr w:rsidR="00097889" w:rsidRPr="00EB7CFE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1137,5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/>
                <w:bCs/>
              </w:rPr>
              <w:t>976,4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892,0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709,7</w:t>
            </w:r>
          </w:p>
        </w:tc>
      </w:tr>
      <w:tr w:rsidR="00097889" w:rsidRPr="00EB7C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709,7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709,7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204,7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159,3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174,2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180,5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180,2</w:t>
            </w:r>
          </w:p>
        </w:tc>
      </w:tr>
      <w:tr w:rsidR="00097889" w:rsidRPr="00EB7CFE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EB7CFE">
              <w:rPr>
                <w:rFonts w:ascii="Arial" w:hAnsi="Arial" w:cs="Arial"/>
                <w:lang w:val="en-US" w:eastAsia="ru-RU"/>
              </w:rPr>
              <w:t>180,2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</w:tr>
      <w:tr w:rsidR="00097889" w:rsidRPr="00EB7CF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0,3</w:t>
            </w:r>
          </w:p>
        </w:tc>
      </w:tr>
      <w:tr w:rsidR="00097889" w:rsidRPr="00EB7CFE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7CFE">
              <w:rPr>
                <w:rFonts w:ascii="Arial" w:hAnsi="Arial" w:cs="Arial"/>
                <w:b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lang w:val="en-US" w:eastAsia="ru-RU"/>
              </w:rPr>
              <w:t>86,2</w:t>
            </w:r>
          </w:p>
        </w:tc>
      </w:tr>
      <w:tr w:rsidR="00097889" w:rsidRPr="00EB7CFE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</w:tr>
      <w:tr w:rsidR="00097889" w:rsidRPr="00EB7CFE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val="en-US" w:eastAsia="ru-RU"/>
              </w:rPr>
              <w:t>86,2</w:t>
            </w:r>
          </w:p>
        </w:tc>
      </w:tr>
      <w:tr w:rsidR="00097889" w:rsidRPr="00EB7CFE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097889" w:rsidRPr="00EB7CFE" w:rsidRDefault="00097889">
      <w:pPr>
        <w:pStyle w:val="ab"/>
        <w:spacing w:before="0" w:after="0"/>
        <w:rPr>
          <w:rFonts w:ascii="Arial" w:hAnsi="Arial" w:cs="Arial"/>
        </w:rPr>
      </w:pP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2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E81F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</w:t>
      </w:r>
      <w:r w:rsidR="0087023C" w:rsidRPr="00EB7CFE">
        <w:rPr>
          <w:rFonts w:ascii="Arial" w:hAnsi="Arial" w:cs="Arial"/>
          <w:color w:val="FF0000"/>
        </w:rPr>
        <w:t xml:space="preserve"> </w:t>
      </w:r>
      <w:r w:rsidR="0087023C" w:rsidRPr="00E81F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24.12.</w:t>
      </w:r>
      <w:r w:rsidR="0087023C" w:rsidRPr="00E81F69">
        <w:rPr>
          <w:rFonts w:ascii="Arial" w:hAnsi="Arial" w:cs="Arial"/>
        </w:rPr>
        <w:t xml:space="preserve">2024г. </w:t>
      </w:r>
      <w:r w:rsidR="0087023C" w:rsidRPr="00EB7CFE">
        <w:rPr>
          <w:rFonts w:ascii="Arial" w:hAnsi="Arial" w:cs="Arial"/>
        </w:rPr>
        <w:t>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lastRenderedPageBreak/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 год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годов»</w:t>
      </w:r>
    </w:p>
    <w:p w:rsidR="00097889" w:rsidRPr="00EB7CFE" w:rsidRDefault="00097889">
      <w:pPr>
        <w:jc w:val="center"/>
        <w:rPr>
          <w:rFonts w:ascii="Arial" w:hAnsi="Arial" w:cs="Arial"/>
          <w:b/>
        </w:rPr>
      </w:pP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EB7CFE">
        <w:rPr>
          <w:rFonts w:ascii="Arial" w:hAnsi="Arial" w:cs="Arial"/>
          <w:b/>
          <w:bCs/>
        </w:rPr>
        <w:t>на 2025 год и на плановый период 2026 и 2027 годов</w:t>
      </w:r>
      <w:bookmarkStart w:id="2" w:name="RANGE!A1%25252525253AH122"/>
      <w:bookmarkEnd w:id="2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097889" w:rsidRPr="00EB7CFE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</w:rPr>
            </w:pPr>
            <w:proofErr w:type="spellStart"/>
            <w:r w:rsidRPr="00EB7CFE">
              <w:rPr>
                <w:rFonts w:ascii="Arial" w:hAnsi="Arial" w:cs="Arial"/>
                <w:b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</w:rPr>
              <w:t>.</w:t>
            </w:r>
          </w:p>
        </w:tc>
      </w:tr>
      <w:tr w:rsidR="00097889" w:rsidRPr="00EB7CFE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B7CFE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2027г.</w:t>
            </w:r>
          </w:p>
        </w:tc>
      </w:tr>
      <w:tr w:rsidR="00097889" w:rsidRPr="00EB7CFE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97889" w:rsidRPr="00EB7CFE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1434,2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1288,8</w:t>
            </w:r>
          </w:p>
        </w:tc>
      </w:tr>
      <w:tr w:rsidR="00097889" w:rsidRPr="00EB7CFE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1434,2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1288,8</w:t>
            </w:r>
          </w:p>
        </w:tc>
      </w:tr>
      <w:tr w:rsidR="00097889" w:rsidRPr="00EB7CFE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B7CFE">
              <w:rPr>
                <w:rFonts w:ascii="Arial" w:hAnsi="Arial" w:cs="Arial"/>
                <w:b/>
                <w:bCs/>
              </w:rPr>
              <w:t>1028,2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B7CFE">
              <w:rPr>
                <w:rFonts w:ascii="Arial" w:hAnsi="Arial" w:cs="Arial"/>
                <w:b/>
                <w:bCs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B7CFE">
              <w:rPr>
                <w:rFonts w:ascii="Arial" w:hAnsi="Arial" w:cs="Arial"/>
                <w:b/>
                <w:bCs/>
              </w:rPr>
              <w:t>831,4</w:t>
            </w:r>
          </w:p>
        </w:tc>
      </w:tr>
      <w:tr w:rsidR="00097889" w:rsidRPr="00EB7CFE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FF"/>
                <w:lang w:val="en-US"/>
              </w:rPr>
            </w:pPr>
            <w:r w:rsidRPr="00EB7CFE">
              <w:rPr>
                <w:rFonts w:ascii="Arial" w:hAnsi="Arial" w:cs="Arial"/>
                <w:b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B7CFE">
              <w:rPr>
                <w:rFonts w:ascii="Arial" w:hAnsi="Arial" w:cs="Arial"/>
                <w:b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</w:rPr>
              <w:t>211,2</w:t>
            </w:r>
          </w:p>
        </w:tc>
      </w:tr>
      <w:tr w:rsidR="00097889" w:rsidRPr="00EB7CF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EB7CFE">
              <w:rPr>
                <w:rFonts w:ascii="Arial" w:hAnsi="Arial" w:cs="Arial"/>
                <w:bCs/>
              </w:rPr>
              <w:t>183,1</w:t>
            </w:r>
          </w:p>
        </w:tc>
      </w:tr>
      <w:tr w:rsidR="00097889" w:rsidRPr="00EB7CF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FF"/>
              </w:rPr>
            </w:pPr>
            <w:r w:rsidRPr="00EB7CFE">
              <w:rPr>
                <w:rFonts w:ascii="Arial" w:hAnsi="Arial" w:cs="Arial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FF"/>
              </w:rPr>
            </w:pPr>
            <w:r w:rsidRPr="00EB7CFE">
              <w:rPr>
                <w:rFonts w:ascii="Arial" w:hAnsi="Arial" w:cs="Arial"/>
              </w:rPr>
              <w:t>183,1</w:t>
            </w:r>
          </w:p>
        </w:tc>
      </w:tr>
      <w:tr w:rsidR="00097889" w:rsidRPr="00EB7CF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28,1</w:t>
            </w:r>
          </w:p>
        </w:tc>
      </w:tr>
      <w:tr w:rsidR="00097889" w:rsidRPr="00EB7CF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28,1</w:t>
            </w:r>
          </w:p>
        </w:tc>
      </w:tr>
      <w:tr w:rsidR="00097889" w:rsidRPr="00EB7CFE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Cs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  <w:p w:rsidR="00097889" w:rsidRPr="00EB7CFE" w:rsidRDefault="0009788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Style w:val="apple-converted-space"/>
                <w:rFonts w:ascii="Arial" w:hAnsi="Arial" w:cs="Arial"/>
              </w:rPr>
              <w:t>Долгосрочная</w:t>
            </w:r>
            <w:r w:rsidRPr="00EB7CFE">
              <w:rPr>
                <w:rFonts w:ascii="Arial" w:hAnsi="Arial" w:cs="Arial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EB7CFE">
              <w:rPr>
                <w:rStyle w:val="apple-converted-space"/>
                <w:rFonts w:ascii="Arial" w:hAnsi="Arial" w:cs="Arial"/>
                <w:bCs/>
              </w:rPr>
              <w:t>на территории 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</w:t>
            </w:r>
            <w:r w:rsidRPr="00EB7CFE">
              <w:rPr>
                <w:rFonts w:ascii="Arial" w:hAnsi="Arial" w:cs="Arial"/>
              </w:rPr>
              <w:lastRenderedPageBreak/>
              <w:t xml:space="preserve">на 2024-2027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транспортной </w:t>
            </w:r>
            <w:proofErr w:type="spellStart"/>
            <w:r w:rsidRPr="00EB7CFE">
              <w:rPr>
                <w:rFonts w:ascii="Arial" w:hAnsi="Arial" w:cs="Arial"/>
              </w:rPr>
              <w:t>инфрастуктуры</w:t>
            </w:r>
            <w:proofErr w:type="spellEnd"/>
            <w:r w:rsidRPr="00EB7CFE">
              <w:rPr>
                <w:rStyle w:val="apple-converted-space"/>
                <w:rFonts w:ascii="Arial" w:hAnsi="Arial" w:cs="Arial"/>
                <w:bCs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на 2019-2027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7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 xml:space="preserve">Программа энергосбережения и повышения энергетической эффективности в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Мордовско-Паркинском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 xml:space="preserve"> сельском поселении на 2023-2031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г.г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субъектов малого и 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lastRenderedPageBreak/>
              <w:t xml:space="preserve">среднего предпринимательства в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в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Мордовско-Паркинском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rPr>
                <w:rFonts w:ascii="Arial" w:hAnsi="Arial" w:cs="Arial"/>
                <w:color w:val="000000"/>
              </w:rPr>
            </w:pPr>
          </w:p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</w:tr>
      <w:tr w:rsidR="00097889" w:rsidRPr="00EB7CFE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lang w:eastAsia="zh-CN"/>
              </w:rPr>
              <w:t xml:space="preserve"> Программа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комплексного</w:t>
            </w:r>
          </w:p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>развития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транспортной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инфраструктуры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>сельского поселения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EB7CFE">
              <w:rPr>
                <w:rFonts w:ascii="Arial" w:hAnsi="Arial" w:cs="Arial"/>
                <w:lang w:eastAsia="zh-CN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lang w:eastAsia="zh-CN"/>
              </w:rPr>
              <w:t xml:space="preserve"> муниципального района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контроляза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Жилищно-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комунальное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430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20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 w:rsidRPr="00EB7CFE">
              <w:rPr>
                <w:rFonts w:ascii="Arial" w:hAnsi="Arial" w:cs="Arial"/>
                <w:i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iCs/>
                <w:color w:val="000000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</w:rPr>
            </w:pPr>
            <w:r w:rsidRPr="00EB7CF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55,2</w:t>
            </w:r>
          </w:p>
        </w:tc>
      </w:tr>
    </w:tbl>
    <w:p w:rsidR="00097889" w:rsidRDefault="00097889">
      <w:pPr>
        <w:rPr>
          <w:rFonts w:ascii="Arial" w:hAnsi="Arial" w:cs="Arial"/>
        </w:rPr>
      </w:pPr>
    </w:p>
    <w:p w:rsidR="00EB7CFE" w:rsidRPr="00EB7CFE" w:rsidRDefault="00EB7CFE">
      <w:pPr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3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E81F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</w:t>
      </w:r>
      <w:r w:rsidR="0087023C" w:rsidRPr="00EB7CF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от 24.12.</w:t>
      </w:r>
      <w:r w:rsidR="0087023C" w:rsidRPr="00E81F69">
        <w:rPr>
          <w:rFonts w:ascii="Arial" w:hAnsi="Arial" w:cs="Arial"/>
        </w:rPr>
        <w:t>2024 г</w:t>
      </w:r>
      <w:r w:rsidR="0087023C" w:rsidRPr="00EB7CFE">
        <w:rPr>
          <w:rFonts w:ascii="Arial" w:hAnsi="Arial" w:cs="Arial"/>
          <w:color w:val="FF0000"/>
        </w:rPr>
        <w:t>.</w:t>
      </w:r>
      <w:r w:rsidR="0087023C" w:rsidRPr="00EB7CFE">
        <w:rPr>
          <w:rFonts w:ascii="Arial" w:hAnsi="Arial" w:cs="Arial"/>
        </w:rPr>
        <w:t xml:space="preserve"> 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 год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годов»</w:t>
      </w: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</w:t>
      </w: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  <w:bCs/>
        </w:rPr>
        <w:t>на 2025 год и на плановый период 2026 и 2027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097889" w:rsidRPr="00EB7CFE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</w:rPr>
            </w:pPr>
            <w:proofErr w:type="spellStart"/>
            <w:r w:rsidRPr="00EB7CFE">
              <w:rPr>
                <w:rFonts w:ascii="Arial" w:hAnsi="Arial" w:cs="Arial"/>
                <w:b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</w:rPr>
              <w:t>.</w:t>
            </w:r>
          </w:p>
        </w:tc>
      </w:tr>
      <w:tr w:rsidR="00097889" w:rsidRPr="00EB7CFE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B7CFE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2027г.</w:t>
            </w:r>
          </w:p>
        </w:tc>
      </w:tr>
      <w:tr w:rsidR="00097889" w:rsidRPr="00EB7CFE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97889" w:rsidRPr="00EB7CFE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1434,2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1288,8</w:t>
            </w:r>
          </w:p>
        </w:tc>
      </w:tr>
      <w:tr w:rsidR="00097889" w:rsidRPr="00EB7CFE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1434,2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1288,8</w:t>
            </w:r>
          </w:p>
        </w:tc>
      </w:tr>
      <w:tr w:rsidR="00097889" w:rsidRPr="00EB7CFE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831,4</w:t>
            </w:r>
          </w:p>
        </w:tc>
      </w:tr>
      <w:tr w:rsidR="00097889" w:rsidRPr="00EB7CFE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 xml:space="preserve">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91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6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514,5</w:t>
            </w:r>
          </w:p>
        </w:tc>
      </w:tr>
      <w:tr w:rsidR="00097889" w:rsidRPr="00EB7CFE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303,0</w:t>
            </w:r>
          </w:p>
        </w:tc>
      </w:tr>
      <w:tr w:rsidR="00097889" w:rsidRPr="00EB7CFE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211,2</w:t>
            </w:r>
          </w:p>
        </w:tc>
      </w:tr>
      <w:tr w:rsidR="00097889" w:rsidRPr="00EB7CF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0,3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  <w:p w:rsidR="00097889" w:rsidRPr="00EB7CFE" w:rsidRDefault="0009788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Style w:val="apple-converted-space"/>
                <w:rFonts w:ascii="Arial" w:hAnsi="Arial" w:cs="Arial"/>
                <w:color w:val="000000"/>
              </w:rPr>
              <w:t>Долгосрочная</w:t>
            </w:r>
            <w:r w:rsidRPr="00EB7CFE">
              <w:rPr>
                <w:rFonts w:ascii="Arial" w:hAnsi="Arial" w:cs="Arial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EB7CFE">
              <w:rPr>
                <w:rStyle w:val="apple-converted-space"/>
                <w:rFonts w:ascii="Arial" w:hAnsi="Arial" w:cs="Arial"/>
                <w:bCs/>
                <w:color w:val="000000"/>
              </w:rPr>
              <w:t>на территории 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на 2024-2027г.г.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транспортной </w:t>
            </w:r>
            <w:proofErr w:type="spellStart"/>
            <w:r w:rsidRPr="00EB7CFE">
              <w:rPr>
                <w:rFonts w:ascii="Arial" w:hAnsi="Arial" w:cs="Arial"/>
              </w:rPr>
              <w:t>инфрастуктуры</w:t>
            </w:r>
            <w:proofErr w:type="spellEnd"/>
            <w:r w:rsidRPr="00EB7CFE">
              <w:rPr>
                <w:rStyle w:val="apple-converted-space"/>
                <w:rFonts w:ascii="Arial" w:hAnsi="Arial" w:cs="Arial"/>
                <w:bCs/>
                <w:color w:val="000000"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на 2019-2027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lastRenderedPageBreak/>
              <w:t xml:space="preserve">Программа энергосбережения и повышения энергетической эффективности в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Мордовско-Паркинском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 xml:space="preserve"> сельском поселении на 2023-2031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г.г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в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Мордовско-Паркинском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rPr>
                <w:rFonts w:ascii="Arial" w:hAnsi="Arial" w:cs="Arial"/>
                <w:color w:val="000000"/>
              </w:rPr>
            </w:pPr>
          </w:p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</w:rPr>
              <w:t>180,2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CFE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Мордовско-ПАркинского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lang w:eastAsia="zh-CN"/>
              </w:rPr>
              <w:t>Программа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комплексного</w:t>
            </w:r>
          </w:p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>развития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транспортной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инфраструктуры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>сельского поселения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EB7CFE">
              <w:rPr>
                <w:rFonts w:ascii="Arial" w:hAnsi="Arial" w:cs="Arial"/>
                <w:lang w:eastAsia="zh-CN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lang w:eastAsia="zh-CN"/>
              </w:rPr>
              <w:t xml:space="preserve"> муниципального района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контроляза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Жилищно-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комунальное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color w:val="000000"/>
              </w:rPr>
              <w:lastRenderedPageBreak/>
              <w:t>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 xml:space="preserve">Муниципальная программа повышения эффективности </w:t>
            </w:r>
            <w:r w:rsidRPr="00EB7CFE">
              <w:rPr>
                <w:rFonts w:ascii="Arial" w:hAnsi="Arial" w:cs="Arial"/>
                <w:iCs/>
                <w:color w:val="000000"/>
              </w:rPr>
              <w:lastRenderedPageBreak/>
              <w:t>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 w:rsidRPr="00EB7CFE">
              <w:rPr>
                <w:rFonts w:ascii="Arial" w:hAnsi="Arial" w:cs="Arial"/>
                <w:i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iCs/>
                <w:color w:val="000000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0,8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B7CFE">
              <w:rPr>
                <w:rFonts w:ascii="Arial" w:hAnsi="Arial" w:cs="Arial"/>
                <w:b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iCs/>
                <w:color w:val="000000"/>
              </w:rPr>
            </w:pPr>
            <w:r w:rsidRPr="00EB7CFE">
              <w:rPr>
                <w:rFonts w:ascii="Arial" w:hAnsi="Arial" w:cs="Arial"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</w:tbl>
    <w:p w:rsidR="00097889" w:rsidRPr="00EB7CFE" w:rsidRDefault="00EB7CFE" w:rsidP="00EB7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4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0D05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№16от 24.12.</w:t>
      </w:r>
      <w:r w:rsidR="0087023C" w:rsidRPr="000D05E1">
        <w:rPr>
          <w:rFonts w:ascii="Arial" w:hAnsi="Arial" w:cs="Arial"/>
        </w:rPr>
        <w:t>2024 г</w:t>
      </w:r>
      <w:r w:rsidR="0087023C" w:rsidRPr="00EB7CFE">
        <w:rPr>
          <w:rFonts w:ascii="Arial" w:hAnsi="Arial" w:cs="Arial"/>
          <w:color w:val="FF0000"/>
        </w:rPr>
        <w:t>.</w:t>
      </w:r>
      <w:r w:rsidR="0087023C" w:rsidRPr="00EB7CFE">
        <w:rPr>
          <w:rFonts w:ascii="Arial" w:hAnsi="Arial" w:cs="Arial"/>
        </w:rPr>
        <w:t xml:space="preserve"> 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 год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годов»</w:t>
      </w: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</w:t>
      </w:r>
      <w:r w:rsidRPr="00EB7CFE">
        <w:rPr>
          <w:rFonts w:ascii="Arial" w:hAnsi="Arial" w:cs="Arial"/>
          <w:b/>
        </w:rPr>
        <w:lastRenderedPageBreak/>
        <w:t xml:space="preserve">классификации расходов бюджетов </w:t>
      </w:r>
      <w:r w:rsidRPr="00EB7CFE">
        <w:rPr>
          <w:rFonts w:ascii="Arial" w:hAnsi="Arial" w:cs="Arial"/>
          <w:b/>
          <w:bCs/>
        </w:rPr>
        <w:t>на 2025 год и на плановый период 2026 и 2027 годов</w:t>
      </w: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Тыс.руб</w:t>
      </w:r>
      <w:proofErr w:type="spellEnd"/>
      <w:r w:rsidRPr="00EB7CFE">
        <w:rPr>
          <w:rFonts w:ascii="Arial" w:hAnsi="Arial" w:cs="Arial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РЗ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ПРЗ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EB7CFE">
              <w:rPr>
                <w:rFonts w:ascii="Arial" w:hAnsi="Arial" w:cs="Arial"/>
                <w:b/>
                <w:color w:val="000000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2076 год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1434,2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1279,1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1288,8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  <w:lang w:eastAsia="zh-CN"/>
              </w:rPr>
              <w:t>Программа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комплексного</w:t>
            </w:r>
          </w:p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>развития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транспортной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инфраструктуры</w:t>
            </w:r>
            <w:r w:rsidRPr="00EB7CFE">
              <w:rPr>
                <w:rFonts w:ascii="Arial" w:hAnsi="Arial" w:cs="Arial"/>
                <w:lang w:val="en-US" w:eastAsia="zh-CN"/>
              </w:rPr>
              <w:t>   </w:t>
            </w:r>
            <w:r w:rsidRPr="00EB7CFE">
              <w:rPr>
                <w:rFonts w:ascii="Arial" w:hAnsi="Arial" w:cs="Arial"/>
                <w:lang w:eastAsia="zh-CN"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>сельского поселения</w:t>
            </w:r>
            <w:r w:rsidRPr="00EB7CFE">
              <w:rPr>
                <w:rFonts w:ascii="Arial" w:hAnsi="Arial" w:cs="Arial"/>
                <w:lang w:val="en-US" w:eastAsia="zh-CN"/>
              </w:rPr>
              <w:t>  </w:t>
            </w:r>
            <w:r w:rsidRPr="00EB7CFE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EB7CFE">
              <w:rPr>
                <w:rFonts w:ascii="Arial" w:hAnsi="Arial" w:cs="Arial"/>
                <w:lang w:eastAsia="zh-CN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lang w:eastAsia="zh-CN"/>
              </w:rPr>
              <w:t xml:space="preserve"> муниципального района</w:t>
            </w:r>
            <w:r w:rsidRPr="00EB7CFE">
              <w:rPr>
                <w:rFonts w:ascii="Arial" w:hAnsi="Arial" w:cs="Arial"/>
                <w:lang w:val="en-US" w:eastAsia="zh-CN"/>
              </w:rPr>
              <w:t> </w:t>
            </w:r>
            <w:r w:rsidRPr="00EB7CFE">
              <w:rPr>
                <w:rFonts w:ascii="Arial" w:hAnsi="Arial" w:cs="Arial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 w:rsidRPr="00EB7CFE">
              <w:rPr>
                <w:rFonts w:ascii="Arial" w:hAnsi="Arial" w:cs="Arial"/>
                <w:color w:val="000000"/>
              </w:rPr>
              <w:t>контроляза</w:t>
            </w:r>
            <w:proofErr w:type="spellEnd"/>
            <w:r w:rsidRPr="00EB7CFE">
              <w:rPr>
                <w:rFonts w:ascii="Arial" w:hAnsi="Arial" w:cs="Arial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44102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86,2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/>
                <w:color w:val="000000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43040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7889" w:rsidRPr="00EB7CFE">
        <w:trPr>
          <w:trHeight w:val="772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1180,2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998,2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1006,6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1180,2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998,2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</w:rPr>
            </w:pPr>
            <w:r w:rsidRPr="00EB7CFE">
              <w:rPr>
                <w:rFonts w:ascii="Arial" w:hAnsi="Arial" w:cs="Arial"/>
                <w:b/>
              </w:rPr>
              <w:t>1006,6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41110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</w:rPr>
            </w:pPr>
            <w:r w:rsidRPr="00EB7CFE">
              <w:rPr>
                <w:rFonts w:ascii="Arial" w:hAnsi="Arial" w:cs="Arial"/>
              </w:rPr>
              <w:t>303,0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Расходы на выплаты персоналу в целях обеспечения выполнения функций (муниципальными) органами, 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41150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390,3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332,5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311,9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097889">
            <w:pPr>
              <w:rPr>
                <w:rFonts w:ascii="Arial" w:hAnsi="Arial" w:cs="Arial"/>
                <w:bCs/>
                <w:color w:val="000000"/>
              </w:rPr>
            </w:pPr>
          </w:p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8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159,0</w:t>
            </w:r>
          </w:p>
        </w:tc>
        <w:tc>
          <w:tcPr>
            <w:tcW w:w="722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775" w:type="dxa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211,2</w:t>
            </w:r>
          </w:p>
        </w:tc>
      </w:tr>
      <w:tr w:rsidR="00097889" w:rsidRPr="00EB7CFE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183,1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28,1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b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155,20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Непрограммные расходы в рамках обеспечения деятельности главных </w:t>
            </w: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 xml:space="preserve">распорядителей средств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107,0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155,20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  <w:p w:rsidR="00097889" w:rsidRPr="00EB7CFE" w:rsidRDefault="0009788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55,2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Style w:val="apple-converted-space"/>
                <w:rFonts w:ascii="Arial" w:hAnsi="Arial" w:cs="Arial"/>
                <w:color w:val="000000"/>
              </w:rPr>
              <w:t>Долгосрочная</w:t>
            </w:r>
            <w:r w:rsidRPr="00EB7CFE">
              <w:rPr>
                <w:rFonts w:ascii="Arial" w:hAnsi="Arial" w:cs="Arial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 w:rsidRPr="00EB7CFE">
              <w:rPr>
                <w:rStyle w:val="apple-converted-space"/>
                <w:rFonts w:ascii="Arial" w:hAnsi="Arial" w:cs="Arial"/>
                <w:bCs/>
                <w:color w:val="000000"/>
              </w:rPr>
              <w:t>на территории 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на 2024-2027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Pr="008A71AA">
              <w:rPr>
                <w:rFonts w:ascii="Arial" w:hAnsi="Arial" w:cs="Arial"/>
                <w:bCs/>
              </w:rPr>
              <w:t>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транспортной </w:t>
            </w:r>
            <w:proofErr w:type="spellStart"/>
            <w:r w:rsidRPr="00EB7CFE">
              <w:rPr>
                <w:rFonts w:ascii="Arial" w:hAnsi="Arial" w:cs="Arial"/>
              </w:rPr>
              <w:t>инфрастуктуры</w:t>
            </w:r>
            <w:proofErr w:type="spellEnd"/>
            <w:r w:rsidRPr="00EB7CFE">
              <w:rPr>
                <w:rStyle w:val="apple-converted-space"/>
                <w:rFonts w:ascii="Arial" w:hAnsi="Arial" w:cs="Arial"/>
                <w:bCs/>
                <w:color w:val="000000"/>
              </w:rPr>
              <w:t xml:space="preserve"> Мордовско-Паркинского</w:t>
            </w:r>
            <w:r w:rsidRPr="00EB7CFE">
              <w:rPr>
                <w:rFonts w:ascii="Arial" w:hAnsi="Arial" w:cs="Arial"/>
              </w:rPr>
              <w:t xml:space="preserve"> сельского поселения на 2019-2027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Администрация 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</w:rPr>
              <w:t xml:space="preserve">Программа комплексного развития системы коммунальной инфраструктуры Мордовско-Паркинского сельского поселения на 2023-2033 </w:t>
            </w:r>
            <w:proofErr w:type="spellStart"/>
            <w:r w:rsidRPr="00EB7CFE">
              <w:rPr>
                <w:rFonts w:ascii="Arial" w:hAnsi="Arial" w:cs="Arial"/>
              </w:rPr>
              <w:t>г.г</w:t>
            </w:r>
            <w:proofErr w:type="spellEnd"/>
            <w:r w:rsidRPr="00EB7CFE">
              <w:rPr>
                <w:rFonts w:ascii="Arial" w:hAnsi="Arial" w:cs="Arial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Pr="008A71AA">
              <w:rPr>
                <w:rFonts w:ascii="Arial" w:hAnsi="Arial" w:cs="Arial"/>
                <w:bCs/>
              </w:rPr>
              <w:t>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lastRenderedPageBreak/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 w:themeColor="text1"/>
              </w:rPr>
              <w:t>Программа энергосбережения и повышения энергетической эффективности в</w:t>
            </w:r>
            <w:r w:rsidR="008A7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Мордовско-Паркинском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 xml:space="preserve"> сельском поселении на 2023-2031 </w:t>
            </w:r>
            <w:proofErr w:type="spellStart"/>
            <w:r w:rsidRPr="00EB7CFE">
              <w:rPr>
                <w:rFonts w:ascii="Arial" w:hAnsi="Arial" w:cs="Arial"/>
                <w:color w:val="000000" w:themeColor="text1"/>
              </w:rPr>
              <w:t>г.г</w:t>
            </w:r>
            <w:proofErr w:type="spellEnd"/>
            <w:r w:rsidRPr="00EB7CF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Администрация 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Мордовско-Паркинсом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2024-2026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Администрация 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</w:rPr>
            </w:pP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Муниципальная программа «Развитие торговой деятельности 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eastAsia="zh-CN" w:bidi="ar"/>
              </w:rPr>
              <w:t xml:space="preserve"> в</w:t>
            </w:r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 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Мордовско-Паркинском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сельском поселении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>Краснослободского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lang w:eastAsia="zh-CN" w:bidi="ar"/>
              </w:rPr>
              <w:t xml:space="preserve"> муниципального района Республики Мордовия</w:t>
            </w:r>
          </w:p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на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 xml:space="preserve"> 2025-2028 </w:t>
            </w:r>
            <w:proofErr w:type="spellStart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годы</w:t>
            </w:r>
            <w:proofErr w:type="spellEnd"/>
            <w:r w:rsidRPr="00EB7CFE">
              <w:rPr>
                <w:rStyle w:val="a6"/>
                <w:rFonts w:ascii="Arial" w:eastAsia="SimSun" w:hAnsi="Arial" w:cs="Arial"/>
                <w:b w:val="0"/>
                <w:bCs w:val="0"/>
                <w:color w:val="2C2D2E"/>
                <w:shd w:val="clear" w:color="auto" w:fill="FFFFFF"/>
                <w:lang w:val="en-US" w:eastAsia="zh-CN" w:bidi="ar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Cs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>Администрация Мордовско-Паркинского</w:t>
            </w:r>
            <w:r w:rsidRPr="00EB7C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B7CF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b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0978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7889" w:rsidRPr="00EB7CFE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Cs/>
                <w:color w:val="000000"/>
              </w:rPr>
              <w:t xml:space="preserve">Администрация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color w:val="000000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jc w:val="both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color w:val="000000"/>
              </w:rPr>
            </w:pPr>
            <w:r w:rsidRPr="00EB7CFE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097889" w:rsidP="00EB7CFE">
      <w:pPr>
        <w:tabs>
          <w:tab w:val="left" w:pos="2646"/>
        </w:tabs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5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FF26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 от 14.12.</w:t>
      </w:r>
      <w:r w:rsidR="0087023C" w:rsidRPr="00FF269B">
        <w:rPr>
          <w:rFonts w:ascii="Arial" w:hAnsi="Arial" w:cs="Arial"/>
        </w:rPr>
        <w:t xml:space="preserve">2024 г. </w:t>
      </w:r>
      <w:r w:rsidR="0087023C" w:rsidRPr="00EB7CFE">
        <w:rPr>
          <w:rFonts w:ascii="Arial" w:hAnsi="Arial" w:cs="Arial"/>
        </w:rPr>
        <w:t>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 год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</w:t>
      </w: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Источники внутреннего финансирования бюджета Мордовско-Паркинского сельского поселения </w:t>
      </w: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на 2025 год</w:t>
      </w:r>
    </w:p>
    <w:p w:rsidR="00097889" w:rsidRPr="00EB7CFE" w:rsidRDefault="0087023C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>и на плановый период 2026 и 2027 годов</w:t>
      </w:r>
    </w:p>
    <w:p w:rsidR="00097889" w:rsidRPr="00EB7CFE" w:rsidRDefault="00097889">
      <w:pPr>
        <w:tabs>
          <w:tab w:val="left" w:pos="2475"/>
        </w:tabs>
        <w:rPr>
          <w:rFonts w:ascii="Arial" w:hAnsi="Arial" w:cs="Arial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886"/>
        <w:gridCol w:w="5258"/>
        <w:gridCol w:w="1084"/>
        <w:gridCol w:w="992"/>
        <w:gridCol w:w="993"/>
      </w:tblGrid>
      <w:tr w:rsidR="00097889" w:rsidRPr="00EB7CFE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 xml:space="preserve">Сумма, </w:t>
            </w:r>
            <w:proofErr w:type="spellStart"/>
            <w:r w:rsidRPr="00EB7CFE">
              <w:rPr>
                <w:rFonts w:ascii="Arial" w:hAnsi="Arial" w:cs="Arial"/>
                <w:b/>
                <w:bCs/>
                <w:lang w:eastAsia="ru-RU"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  <w:bCs/>
                <w:lang w:eastAsia="ru-RU"/>
              </w:rPr>
              <w:t>.</w:t>
            </w:r>
          </w:p>
        </w:tc>
      </w:tr>
      <w:tr w:rsidR="00097889" w:rsidRPr="00EB7CFE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5</w:t>
            </w:r>
            <w:r w:rsidRPr="00EB7CFE">
              <w:rPr>
                <w:rFonts w:ascii="Arial" w:hAnsi="Arial" w:cs="Arial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6</w:t>
            </w:r>
            <w:r w:rsidRPr="00EB7CFE">
              <w:rPr>
                <w:rFonts w:ascii="Arial" w:hAnsi="Arial" w:cs="Arial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7</w:t>
            </w:r>
            <w:r w:rsidRPr="00EB7CFE">
              <w:rPr>
                <w:rFonts w:ascii="Arial" w:hAnsi="Arial" w:cs="Arial"/>
                <w:b/>
                <w:bCs/>
                <w:lang w:eastAsia="ru-RU"/>
              </w:rPr>
              <w:t xml:space="preserve"> г</w:t>
            </w:r>
          </w:p>
        </w:tc>
      </w:tr>
      <w:tr w:rsidR="00097889" w:rsidRPr="00EB7CFE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5</w:t>
            </w:r>
          </w:p>
        </w:tc>
      </w:tr>
      <w:tr w:rsidR="00097889" w:rsidRPr="00EB7CFE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0</w:t>
            </w:r>
          </w:p>
        </w:tc>
      </w:tr>
      <w:tr w:rsidR="00097889" w:rsidRPr="00EB7CFE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0</w:t>
            </w:r>
          </w:p>
        </w:tc>
      </w:tr>
      <w:tr w:rsidR="00097889" w:rsidRPr="00EB7CFE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097889" w:rsidRPr="00EB7CFE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7889" w:rsidRPr="00EB7CFE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lastRenderedPageBreak/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097889" w:rsidRPr="00EB7CFE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  <w:tr w:rsidR="00097889" w:rsidRPr="00EB7CFE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  <w:tr w:rsidR="00097889" w:rsidRPr="00EB7CFE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  <w:tr w:rsidR="00097889" w:rsidRPr="00EB7CFE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7889" w:rsidRPr="00EB7CFE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-1288,8</w:t>
            </w:r>
          </w:p>
        </w:tc>
      </w:tr>
      <w:tr w:rsidR="00097889" w:rsidRPr="00EB7CFE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-1288,8</w:t>
            </w:r>
          </w:p>
        </w:tc>
      </w:tr>
      <w:tr w:rsidR="00097889" w:rsidRPr="00EB7CFE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-1288,8</w:t>
            </w:r>
          </w:p>
        </w:tc>
      </w:tr>
      <w:tr w:rsidR="00097889" w:rsidRPr="00EB7CFE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-1288,8</w:t>
            </w:r>
          </w:p>
        </w:tc>
      </w:tr>
      <w:tr w:rsidR="00097889" w:rsidRPr="00EB7CFE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-1288,8</w:t>
            </w:r>
          </w:p>
        </w:tc>
      </w:tr>
      <w:tr w:rsidR="00097889" w:rsidRPr="00EB7CFE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1324,5</w:t>
            </w:r>
          </w:p>
        </w:tc>
      </w:tr>
      <w:tr w:rsidR="00097889" w:rsidRPr="00EB7CFE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/>
                <w:color w:val="000000"/>
                <w:lang w:val="en-US" w:eastAsia="ru-RU"/>
              </w:rPr>
              <w:t>1324,5</w:t>
            </w:r>
          </w:p>
        </w:tc>
      </w:tr>
      <w:tr w:rsidR="00097889" w:rsidRPr="00EB7CFE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1324,5</w:t>
            </w:r>
          </w:p>
        </w:tc>
      </w:tr>
      <w:tr w:rsidR="00097889" w:rsidRPr="00EB7CFE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1324,5</w:t>
            </w:r>
          </w:p>
        </w:tc>
      </w:tr>
      <w:tr w:rsidR="00097889" w:rsidRPr="00EB7CFE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bCs/>
                <w:color w:val="000000"/>
                <w:lang w:val="en-US" w:eastAsia="ru-RU"/>
              </w:rPr>
              <w:t>1324,5</w:t>
            </w:r>
          </w:p>
        </w:tc>
      </w:tr>
    </w:tbl>
    <w:p w:rsidR="00097889" w:rsidRPr="00EB7CFE" w:rsidRDefault="00097889">
      <w:pPr>
        <w:rPr>
          <w:rFonts w:ascii="Arial" w:hAnsi="Arial" w:cs="Arial"/>
          <w:color w:val="000000"/>
        </w:rPr>
      </w:pP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6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097889" w:rsidRPr="00EB7CFE" w:rsidRDefault="00DF73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 от 24.12.</w:t>
      </w:r>
      <w:r w:rsidR="0087023C" w:rsidRPr="00DF7318">
        <w:rPr>
          <w:rFonts w:ascii="Arial" w:hAnsi="Arial" w:cs="Arial"/>
        </w:rPr>
        <w:t xml:space="preserve">2024 г. </w:t>
      </w:r>
      <w:r w:rsidR="0087023C" w:rsidRPr="00EB7CFE">
        <w:rPr>
          <w:rFonts w:ascii="Arial" w:hAnsi="Arial" w:cs="Arial"/>
        </w:rPr>
        <w:t>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>района  Республики</w:t>
      </w:r>
      <w:proofErr w:type="gramEnd"/>
      <w:r w:rsidRPr="00EB7CFE">
        <w:rPr>
          <w:rFonts w:ascii="Arial" w:hAnsi="Arial" w:cs="Arial"/>
        </w:rPr>
        <w:t xml:space="preserve"> Мордовия на 2025год 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и на плановый период 2026 и 2027 годов»  </w:t>
      </w:r>
    </w:p>
    <w:p w:rsidR="00097889" w:rsidRPr="00EB7CFE" w:rsidRDefault="00097889">
      <w:pPr>
        <w:jc w:val="right"/>
        <w:rPr>
          <w:rFonts w:ascii="Arial" w:hAnsi="Arial" w:cs="Arial"/>
        </w:rPr>
      </w:pP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  <w:bCs/>
        </w:rPr>
        <w:t xml:space="preserve">Программа муниципальных внутренних заимствований муниципального образования Мордовско-Паркинского сельского </w:t>
      </w:r>
      <w:proofErr w:type="gramStart"/>
      <w:r w:rsidRPr="00EB7CFE">
        <w:rPr>
          <w:rFonts w:ascii="Arial" w:hAnsi="Arial" w:cs="Arial"/>
          <w:b/>
          <w:bCs/>
        </w:rPr>
        <w:t xml:space="preserve">поселения  </w:t>
      </w:r>
      <w:proofErr w:type="spellStart"/>
      <w:r w:rsidRPr="00EB7CFE">
        <w:rPr>
          <w:rFonts w:ascii="Arial" w:hAnsi="Arial" w:cs="Arial"/>
          <w:b/>
          <w:bCs/>
        </w:rPr>
        <w:t>Краснослободского</w:t>
      </w:r>
      <w:proofErr w:type="spellEnd"/>
      <w:proofErr w:type="gramEnd"/>
      <w:r w:rsidRPr="00EB7CFE">
        <w:rPr>
          <w:rFonts w:ascii="Arial" w:hAnsi="Arial" w:cs="Arial"/>
          <w:b/>
          <w:bCs/>
        </w:rPr>
        <w:t xml:space="preserve"> муниципального района Республики Мордовия</w:t>
      </w:r>
      <w:r w:rsidRPr="00EB7CFE">
        <w:rPr>
          <w:rFonts w:ascii="Arial" w:hAnsi="Arial" w:cs="Arial"/>
          <w:b/>
        </w:rPr>
        <w:t xml:space="preserve"> на 2025 год и на плановый период 2026 и 2027 годов</w:t>
      </w:r>
    </w:p>
    <w:p w:rsidR="00097889" w:rsidRPr="00EB7CFE" w:rsidRDefault="00097889">
      <w:pPr>
        <w:jc w:val="center"/>
        <w:rPr>
          <w:rFonts w:ascii="Arial" w:hAnsi="Arial" w:cs="Arial"/>
          <w:b/>
          <w:bCs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                                          </w:t>
      </w:r>
    </w:p>
    <w:tbl>
      <w:tblPr>
        <w:tblW w:w="10509" w:type="dxa"/>
        <w:tblInd w:w="89" w:type="dxa"/>
        <w:tblLook w:val="04A0" w:firstRow="1" w:lastRow="0" w:firstColumn="1" w:lastColumn="0" w:noHBand="0" w:noVBand="1"/>
      </w:tblPr>
      <w:tblGrid>
        <w:gridCol w:w="1045"/>
        <w:gridCol w:w="4956"/>
        <w:gridCol w:w="1559"/>
        <w:gridCol w:w="1559"/>
        <w:gridCol w:w="1418"/>
      </w:tblGrid>
      <w:tr w:rsidR="00097889" w:rsidRPr="00EB7CFE">
        <w:trPr>
          <w:trHeight w:val="672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СУММА (</w:t>
            </w:r>
            <w:proofErr w:type="spellStart"/>
            <w:r w:rsidRPr="00EB7CFE">
              <w:rPr>
                <w:rFonts w:ascii="Arial" w:hAnsi="Arial" w:cs="Arial"/>
                <w:b/>
                <w:bCs/>
                <w:lang w:eastAsia="ru-RU"/>
              </w:rPr>
              <w:t>тыс.руб</w:t>
            </w:r>
            <w:proofErr w:type="spellEnd"/>
            <w:r w:rsidRPr="00EB7CFE">
              <w:rPr>
                <w:rFonts w:ascii="Arial" w:hAnsi="Arial" w:cs="Arial"/>
                <w:b/>
                <w:bCs/>
                <w:lang w:eastAsia="ru-RU"/>
              </w:rPr>
              <w:t>.)</w:t>
            </w:r>
          </w:p>
        </w:tc>
      </w:tr>
      <w:tr w:rsidR="00097889" w:rsidRPr="00EB7CFE">
        <w:trPr>
          <w:trHeight w:val="38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n-US"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/>
                <w:bCs/>
                <w:lang w:val="en-US" w:eastAsia="ru-RU"/>
              </w:rPr>
              <w:t>7</w:t>
            </w:r>
          </w:p>
        </w:tc>
      </w:tr>
      <w:tr w:rsidR="00097889" w:rsidRPr="00EB7CFE">
        <w:trPr>
          <w:trHeight w:val="53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097889" w:rsidRPr="00EB7CFE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09788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97889" w:rsidRPr="00EB7CFE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097889" w:rsidRPr="00EB7CFE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097889" w:rsidRPr="00EB7CFE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  <w:tr w:rsidR="00097889" w:rsidRPr="00EB7CFE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097889" w:rsidRPr="00EB7CFE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  <w:tr w:rsidR="00097889" w:rsidRPr="00EB7CFE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B7CF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B7CFE">
              <w:rPr>
                <w:rFonts w:ascii="Arial" w:hAnsi="Arial" w:cs="Arial"/>
                <w:color w:val="000000"/>
                <w:lang w:val="en-US" w:eastAsia="ru-RU"/>
              </w:rPr>
              <w:t>-35,7</w:t>
            </w:r>
          </w:p>
        </w:tc>
      </w:tr>
    </w:tbl>
    <w:p w:rsidR="00097889" w:rsidRDefault="00097889">
      <w:pPr>
        <w:rPr>
          <w:rFonts w:ascii="Arial" w:hAnsi="Arial" w:cs="Arial"/>
        </w:rPr>
      </w:pPr>
    </w:p>
    <w:p w:rsidR="00EB7CFE" w:rsidRPr="00EB7CFE" w:rsidRDefault="00EB7CFE">
      <w:pPr>
        <w:rPr>
          <w:rFonts w:ascii="Arial" w:hAnsi="Arial" w:cs="Arial"/>
        </w:rPr>
      </w:pP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Приложение № 7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 xml:space="preserve">                                                              </w:t>
      </w:r>
      <w:r w:rsidR="00253AFE">
        <w:rPr>
          <w:rFonts w:ascii="Arial" w:hAnsi="Arial" w:cs="Arial"/>
        </w:rPr>
        <w:t xml:space="preserve">   </w:t>
      </w:r>
      <w:r w:rsidRPr="00EB7CFE">
        <w:rPr>
          <w:rFonts w:ascii="Arial" w:hAnsi="Arial" w:cs="Arial"/>
        </w:rPr>
        <w:t xml:space="preserve">к решению Совета </w:t>
      </w:r>
      <w:r w:rsidR="00253AFE">
        <w:rPr>
          <w:rFonts w:ascii="Arial" w:hAnsi="Arial" w:cs="Arial"/>
        </w:rPr>
        <w:t xml:space="preserve">депутатов </w:t>
      </w:r>
      <w:proofErr w:type="spellStart"/>
      <w:r w:rsidR="00253AFE">
        <w:rPr>
          <w:rFonts w:ascii="Arial" w:hAnsi="Arial" w:cs="Arial"/>
        </w:rPr>
        <w:t>Мордовско-Паркинского</w:t>
      </w:r>
      <w:r w:rsidRPr="00EB7CFE">
        <w:rPr>
          <w:rFonts w:ascii="Arial" w:hAnsi="Arial" w:cs="Arial"/>
        </w:rPr>
        <w:t>сельского</w:t>
      </w:r>
      <w:proofErr w:type="spellEnd"/>
      <w:r w:rsidRPr="00EB7CFE">
        <w:rPr>
          <w:rFonts w:ascii="Arial" w:hAnsi="Arial" w:cs="Arial"/>
        </w:rPr>
        <w:t xml:space="preserve"> поселения </w:t>
      </w:r>
    </w:p>
    <w:p w:rsidR="00097889" w:rsidRPr="00EB7CFE" w:rsidRDefault="00F718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№16 от 24.12.</w:t>
      </w:r>
      <w:r w:rsidR="0087023C" w:rsidRPr="00F71828">
        <w:rPr>
          <w:rFonts w:ascii="Arial" w:hAnsi="Arial" w:cs="Arial"/>
        </w:rPr>
        <w:t>2024 г</w:t>
      </w:r>
      <w:r w:rsidR="0087023C" w:rsidRPr="00EB7CFE">
        <w:rPr>
          <w:rFonts w:ascii="Arial" w:hAnsi="Arial" w:cs="Arial"/>
        </w:rPr>
        <w:t>. «О бюджете Мордовско-Паркинского сельского поселения</w:t>
      </w:r>
    </w:p>
    <w:p w:rsidR="00097889" w:rsidRPr="00EB7CFE" w:rsidRDefault="0087023C">
      <w:pPr>
        <w:jc w:val="right"/>
        <w:rPr>
          <w:rFonts w:ascii="Arial" w:hAnsi="Arial" w:cs="Arial"/>
        </w:rPr>
      </w:pPr>
      <w:proofErr w:type="spellStart"/>
      <w:r w:rsidRPr="00EB7CFE">
        <w:rPr>
          <w:rFonts w:ascii="Arial" w:hAnsi="Arial" w:cs="Arial"/>
        </w:rPr>
        <w:t>Краснослободского</w:t>
      </w:r>
      <w:proofErr w:type="spellEnd"/>
      <w:r w:rsidRPr="00EB7CFE">
        <w:rPr>
          <w:rFonts w:ascii="Arial" w:hAnsi="Arial" w:cs="Arial"/>
        </w:rPr>
        <w:t xml:space="preserve"> муниципального </w:t>
      </w:r>
      <w:proofErr w:type="gramStart"/>
      <w:r w:rsidRPr="00EB7CFE">
        <w:rPr>
          <w:rFonts w:ascii="Arial" w:hAnsi="Arial" w:cs="Arial"/>
        </w:rPr>
        <w:t xml:space="preserve">района </w:t>
      </w:r>
      <w:r w:rsidR="00253AFE">
        <w:rPr>
          <w:rFonts w:ascii="Arial" w:hAnsi="Arial" w:cs="Arial"/>
        </w:rPr>
        <w:t xml:space="preserve"> Республики</w:t>
      </w:r>
      <w:proofErr w:type="gramEnd"/>
      <w:r w:rsidR="00253AFE">
        <w:rPr>
          <w:rFonts w:ascii="Arial" w:hAnsi="Arial" w:cs="Arial"/>
        </w:rPr>
        <w:t xml:space="preserve"> Мордовия на 2025год</w:t>
      </w:r>
    </w:p>
    <w:p w:rsidR="00097889" w:rsidRPr="00EB7CFE" w:rsidRDefault="0087023C">
      <w:pPr>
        <w:jc w:val="right"/>
        <w:rPr>
          <w:rFonts w:ascii="Arial" w:hAnsi="Arial" w:cs="Arial"/>
        </w:rPr>
      </w:pPr>
      <w:r w:rsidRPr="00EB7CFE">
        <w:rPr>
          <w:rFonts w:ascii="Arial" w:hAnsi="Arial" w:cs="Arial"/>
        </w:rPr>
        <w:t>и на плановый период 2026 и 2027 годов»</w:t>
      </w: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87023C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Программа муниципальных гарантий </w:t>
      </w:r>
    </w:p>
    <w:p w:rsidR="00097889" w:rsidRPr="00EB7CFE" w:rsidRDefault="0087023C" w:rsidP="002F40CA">
      <w:pPr>
        <w:jc w:val="center"/>
        <w:rPr>
          <w:rFonts w:ascii="Arial" w:hAnsi="Arial" w:cs="Arial"/>
          <w:b/>
        </w:rPr>
      </w:pPr>
      <w:r w:rsidRPr="00EB7CFE">
        <w:rPr>
          <w:rFonts w:ascii="Arial" w:hAnsi="Arial" w:cs="Arial"/>
          <w:b/>
        </w:rPr>
        <w:t xml:space="preserve">Мордовско-Паркинского сельского поселения </w:t>
      </w:r>
      <w:proofErr w:type="spellStart"/>
      <w:r w:rsidRPr="00EB7CFE">
        <w:rPr>
          <w:rFonts w:ascii="Arial" w:hAnsi="Arial" w:cs="Arial"/>
          <w:b/>
        </w:rPr>
        <w:t>Краснослободского</w:t>
      </w:r>
      <w:proofErr w:type="spellEnd"/>
      <w:r w:rsidRPr="00EB7CFE">
        <w:rPr>
          <w:rFonts w:ascii="Arial" w:hAnsi="Arial" w:cs="Arial"/>
          <w:b/>
        </w:rPr>
        <w:t xml:space="preserve"> муниципального района Республики Мордовия на 2025 год и на плановый период 2026 и 2027 годов</w:t>
      </w:r>
    </w:p>
    <w:p w:rsidR="00097889" w:rsidRPr="00EB7CFE" w:rsidRDefault="00097889">
      <w:pPr>
        <w:rPr>
          <w:rFonts w:ascii="Arial" w:hAnsi="Arial" w:cs="Arial"/>
        </w:rPr>
      </w:pPr>
    </w:p>
    <w:p w:rsidR="00097889" w:rsidRPr="00EB7CFE" w:rsidRDefault="0087023C">
      <w:pPr>
        <w:tabs>
          <w:tab w:val="left" w:pos="2863"/>
        </w:tabs>
        <w:rPr>
          <w:rFonts w:ascii="Arial" w:hAnsi="Arial" w:cs="Arial"/>
        </w:rPr>
      </w:pPr>
      <w:r w:rsidRPr="00EB7CFE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сельского поселения Республики Мордовия по возможным гарантийным случаям в 2025 году и в плановом периоде 2026 и 2027 годов</w:t>
      </w:r>
    </w:p>
    <w:p w:rsidR="00097889" w:rsidRPr="00EB7CFE" w:rsidRDefault="00097889">
      <w:pPr>
        <w:tabs>
          <w:tab w:val="left" w:pos="1775"/>
        </w:tabs>
        <w:rPr>
          <w:rFonts w:ascii="Arial" w:hAnsi="Arial" w:cs="Arial"/>
        </w:rPr>
      </w:pPr>
    </w:p>
    <w:tbl>
      <w:tblPr>
        <w:tblW w:w="1087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559"/>
        <w:gridCol w:w="1276"/>
        <w:gridCol w:w="992"/>
        <w:gridCol w:w="1559"/>
        <w:gridCol w:w="1134"/>
        <w:gridCol w:w="1231"/>
      </w:tblGrid>
      <w:tr w:rsidR="00097889" w:rsidRPr="00EB7CFE">
        <w:trPr>
          <w:trHeight w:val="857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 xml:space="preserve">Исполнение муниципальных гарантий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lang w:eastAsia="ru-RU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lang w:eastAsia="ru-RU"/>
              </w:rPr>
              <w:t xml:space="preserve"> муниципального района Республики Мордовия за счет источников финансирования дефицита бюджета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lang w:eastAsia="ru-RU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 xml:space="preserve">Объем бюджетных ассигнований на исполнение муниципальных гарантий Мордовско-Паркинского сельского поселения </w:t>
            </w:r>
            <w:proofErr w:type="spellStart"/>
            <w:r w:rsidRPr="00EB7CFE">
              <w:rPr>
                <w:rFonts w:ascii="Arial" w:hAnsi="Arial" w:cs="Arial"/>
                <w:bCs/>
                <w:lang w:eastAsia="ru-RU"/>
              </w:rPr>
              <w:t>Краснослободского</w:t>
            </w:r>
            <w:proofErr w:type="spellEnd"/>
            <w:r w:rsidRPr="00EB7CFE">
              <w:rPr>
                <w:rFonts w:ascii="Arial" w:hAnsi="Arial" w:cs="Arial"/>
                <w:bCs/>
                <w:lang w:eastAsia="ru-RU"/>
              </w:rPr>
              <w:t xml:space="preserve"> муниципального района Республики Мордовия по возможным гарантийным случаям (в тыс. рублей)</w:t>
            </w:r>
          </w:p>
        </w:tc>
      </w:tr>
      <w:tr w:rsidR="00097889" w:rsidRPr="00EB7CFE">
        <w:trPr>
          <w:trHeight w:val="384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Cs/>
                <w:lang w:val="en-US" w:eastAsia="ru-RU"/>
              </w:rPr>
              <w:t>5</w:t>
            </w:r>
            <w:r w:rsidRPr="00EB7CFE">
              <w:rPr>
                <w:rFonts w:ascii="Arial" w:hAnsi="Arial" w:cs="Arial"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Cs/>
                <w:lang w:val="en-US" w:eastAsia="ru-RU"/>
              </w:rPr>
              <w:t>6</w:t>
            </w:r>
            <w:r w:rsidRPr="00EB7CFE">
              <w:rPr>
                <w:rFonts w:ascii="Arial" w:hAnsi="Arial" w:cs="Arial"/>
                <w:bCs/>
                <w:lang w:eastAsia="ru-RU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>202</w:t>
            </w:r>
            <w:r w:rsidRPr="00EB7CFE">
              <w:rPr>
                <w:rFonts w:ascii="Arial" w:hAnsi="Arial" w:cs="Arial"/>
                <w:bCs/>
                <w:lang w:val="en-US" w:eastAsia="ru-RU"/>
              </w:rPr>
              <w:t>7</w:t>
            </w:r>
            <w:r w:rsidRPr="00EB7CFE">
              <w:rPr>
                <w:rFonts w:ascii="Arial" w:hAnsi="Arial" w:cs="Arial"/>
                <w:bCs/>
                <w:lang w:eastAsia="ru-RU"/>
              </w:rPr>
              <w:t xml:space="preserve"> год</w:t>
            </w:r>
          </w:p>
        </w:tc>
      </w:tr>
      <w:tr w:rsidR="00097889" w:rsidRPr="00EB7CFE">
        <w:trPr>
          <w:trHeight w:val="217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EB7CFE">
              <w:rPr>
                <w:rFonts w:ascii="Arial" w:hAnsi="Arial" w:cs="Arial"/>
                <w:bCs/>
                <w:lang w:eastAsia="ru-RU"/>
              </w:rPr>
              <w:t>Наименова-ние</w:t>
            </w:r>
            <w:proofErr w:type="spellEnd"/>
            <w:r w:rsidRPr="00EB7CFE">
              <w:rPr>
                <w:rFonts w:ascii="Arial" w:hAnsi="Arial" w:cs="Arial"/>
                <w:bCs/>
                <w:lang w:eastAsia="ru-RU"/>
              </w:rPr>
              <w:t xml:space="preserve">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 xml:space="preserve">Цель </w:t>
            </w:r>
            <w:proofErr w:type="spellStart"/>
            <w:r w:rsidRPr="00EB7CFE">
              <w:rPr>
                <w:rFonts w:ascii="Arial" w:hAnsi="Arial" w:cs="Arial"/>
                <w:bCs/>
                <w:lang w:eastAsia="ru-RU"/>
              </w:rPr>
              <w:t>гарантиро-вания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B7CFE">
              <w:rPr>
                <w:rFonts w:ascii="Arial" w:hAnsi="Arial" w:cs="Arial"/>
                <w:bCs/>
                <w:lang w:eastAsia="ru-RU"/>
              </w:rPr>
              <w:t>Наличие права регрессного требования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89" w:rsidRPr="00EB7CFE" w:rsidRDefault="0009788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097889" w:rsidRPr="00EB7CFE">
        <w:trPr>
          <w:trHeight w:val="561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  <w:r w:rsidRPr="00EB7CFE">
              <w:rPr>
                <w:rFonts w:ascii="Arial" w:hAnsi="Arial" w:cs="Arial"/>
                <w:b/>
                <w:bCs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89" w:rsidRPr="00EB7CFE" w:rsidRDefault="0087023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889" w:rsidRPr="00EB7CFE" w:rsidRDefault="008702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B7CFE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</w:tbl>
    <w:p w:rsidR="00097889" w:rsidRPr="00EB7CFE" w:rsidRDefault="00097889">
      <w:pPr>
        <w:tabs>
          <w:tab w:val="left" w:pos="1775"/>
        </w:tabs>
        <w:rPr>
          <w:rFonts w:ascii="Arial" w:hAnsi="Arial" w:cs="Arial"/>
        </w:rPr>
      </w:pPr>
    </w:p>
    <w:sectPr w:rsidR="00097889" w:rsidRPr="00EB7CFE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E1" w:rsidRDefault="00EF63E1">
      <w:r>
        <w:separator/>
      </w:r>
    </w:p>
  </w:endnote>
  <w:endnote w:type="continuationSeparator" w:id="0">
    <w:p w:rsidR="00EF63E1" w:rsidRDefault="00EF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AF" w:rsidRDefault="005607AF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607AF" w:rsidRDefault="005607AF">
                          <w:pPr>
                            <w:pStyle w:val="a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margin-left:0;margin-top:.05pt;width:11.75pt;height:13.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" stroked="f">
              <v:fill opacity="0"/>
              <v:textbox inset="0,0,0,0">
                <w:txbxContent>
                  <w:p w:rsidR="005607AF" w:rsidRDefault="005607AF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E1" w:rsidRDefault="00EF63E1">
      <w:r>
        <w:separator/>
      </w:r>
    </w:p>
  </w:footnote>
  <w:footnote w:type="continuationSeparator" w:id="0">
    <w:p w:rsidR="00EF63E1" w:rsidRDefault="00EF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9"/>
    <w:rsid w:val="00017813"/>
    <w:rsid w:val="00031F98"/>
    <w:rsid w:val="000522C6"/>
    <w:rsid w:val="0009191C"/>
    <w:rsid w:val="00097889"/>
    <w:rsid w:val="000A0B8D"/>
    <w:rsid w:val="000B6318"/>
    <w:rsid w:val="000C619A"/>
    <w:rsid w:val="000D05E1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234F1"/>
    <w:rsid w:val="00224F71"/>
    <w:rsid w:val="0023268B"/>
    <w:rsid w:val="002357D9"/>
    <w:rsid w:val="00240A0A"/>
    <w:rsid w:val="00240DCA"/>
    <w:rsid w:val="00253AFE"/>
    <w:rsid w:val="00261DCF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40CA"/>
    <w:rsid w:val="002F4191"/>
    <w:rsid w:val="00302C58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444E44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0301"/>
    <w:rsid w:val="00513D5A"/>
    <w:rsid w:val="00542BE4"/>
    <w:rsid w:val="005607AF"/>
    <w:rsid w:val="005710CE"/>
    <w:rsid w:val="00591178"/>
    <w:rsid w:val="005924FD"/>
    <w:rsid w:val="00592587"/>
    <w:rsid w:val="005A47FF"/>
    <w:rsid w:val="005C431B"/>
    <w:rsid w:val="005D5D5C"/>
    <w:rsid w:val="005F49C3"/>
    <w:rsid w:val="005F76B2"/>
    <w:rsid w:val="006025A6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05F5"/>
    <w:rsid w:val="0073519B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C711B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7023C"/>
    <w:rsid w:val="00890586"/>
    <w:rsid w:val="008922B2"/>
    <w:rsid w:val="008A71AA"/>
    <w:rsid w:val="008B38FA"/>
    <w:rsid w:val="008C1806"/>
    <w:rsid w:val="008D2A83"/>
    <w:rsid w:val="008D3218"/>
    <w:rsid w:val="00921917"/>
    <w:rsid w:val="009259D0"/>
    <w:rsid w:val="009342B3"/>
    <w:rsid w:val="00944D1A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17C4"/>
    <w:rsid w:val="00A07FAC"/>
    <w:rsid w:val="00A3139C"/>
    <w:rsid w:val="00A550A6"/>
    <w:rsid w:val="00A55D2D"/>
    <w:rsid w:val="00A70400"/>
    <w:rsid w:val="00A72262"/>
    <w:rsid w:val="00A72E49"/>
    <w:rsid w:val="00A82A44"/>
    <w:rsid w:val="00A83456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5DB1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45CF8"/>
    <w:rsid w:val="00D51835"/>
    <w:rsid w:val="00D654CE"/>
    <w:rsid w:val="00D74534"/>
    <w:rsid w:val="00D80D41"/>
    <w:rsid w:val="00D861E1"/>
    <w:rsid w:val="00DF7318"/>
    <w:rsid w:val="00E01BD7"/>
    <w:rsid w:val="00E21A04"/>
    <w:rsid w:val="00E4061B"/>
    <w:rsid w:val="00E41089"/>
    <w:rsid w:val="00E41486"/>
    <w:rsid w:val="00E44EED"/>
    <w:rsid w:val="00E76869"/>
    <w:rsid w:val="00E81F69"/>
    <w:rsid w:val="00E93F0A"/>
    <w:rsid w:val="00E965DE"/>
    <w:rsid w:val="00EB1FBB"/>
    <w:rsid w:val="00EB3BE9"/>
    <w:rsid w:val="00EB4519"/>
    <w:rsid w:val="00EB7CFE"/>
    <w:rsid w:val="00ED2A3E"/>
    <w:rsid w:val="00EF5D72"/>
    <w:rsid w:val="00EF63E1"/>
    <w:rsid w:val="00F0363D"/>
    <w:rsid w:val="00F04631"/>
    <w:rsid w:val="00F05715"/>
    <w:rsid w:val="00F227AD"/>
    <w:rsid w:val="00F34F27"/>
    <w:rsid w:val="00F45C60"/>
    <w:rsid w:val="00F5438F"/>
    <w:rsid w:val="00F604FD"/>
    <w:rsid w:val="00F64238"/>
    <w:rsid w:val="00F6493B"/>
    <w:rsid w:val="00F67754"/>
    <w:rsid w:val="00F71828"/>
    <w:rsid w:val="00F745F3"/>
    <w:rsid w:val="00FA1BBA"/>
    <w:rsid w:val="00FF269B"/>
    <w:rsid w:val="00FF4DD7"/>
    <w:rsid w:val="064E6450"/>
    <w:rsid w:val="08B45156"/>
    <w:rsid w:val="094C5111"/>
    <w:rsid w:val="0A8B148F"/>
    <w:rsid w:val="0AEC24E6"/>
    <w:rsid w:val="0DEF02AB"/>
    <w:rsid w:val="138A178C"/>
    <w:rsid w:val="152E0397"/>
    <w:rsid w:val="184A5DF3"/>
    <w:rsid w:val="1C2A750A"/>
    <w:rsid w:val="29F7793E"/>
    <w:rsid w:val="344B1BEE"/>
    <w:rsid w:val="35093D29"/>
    <w:rsid w:val="3C0918E8"/>
    <w:rsid w:val="3E00732F"/>
    <w:rsid w:val="46281824"/>
    <w:rsid w:val="4B450AF6"/>
    <w:rsid w:val="4CF645EE"/>
    <w:rsid w:val="53361352"/>
    <w:rsid w:val="56A9679C"/>
    <w:rsid w:val="597F3F60"/>
    <w:rsid w:val="5A804CFA"/>
    <w:rsid w:val="5B616FCA"/>
    <w:rsid w:val="5B9012E7"/>
    <w:rsid w:val="5C6933B7"/>
    <w:rsid w:val="5E9F609A"/>
    <w:rsid w:val="62CE6096"/>
    <w:rsid w:val="66EA530A"/>
    <w:rsid w:val="6C303D35"/>
    <w:rsid w:val="6E9E7D2C"/>
    <w:rsid w:val="6FC045DF"/>
    <w:rsid w:val="7000363B"/>
    <w:rsid w:val="702A4638"/>
    <w:rsid w:val="76FA5648"/>
    <w:rsid w:val="78F26CF9"/>
    <w:rsid w:val="7B5B4A35"/>
    <w:rsid w:val="7BC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FA1B60"/>
  <w15:docId w15:val="{F7230941-3E48-4BF4-9CE6-B278C9F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Pr>
      <w:rFonts w:cs="Mangal"/>
    </w:rPr>
  </w:style>
  <w:style w:type="paragraph" w:styleId="ab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Pr>
      <w:b/>
      <w:bCs/>
      <w:color w:val="000080"/>
    </w:rPr>
  </w:style>
  <w:style w:type="character" w:customStyle="1" w:styleId="af1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qFormat/>
    <w:rPr>
      <w:b/>
      <w:bCs/>
      <w:lang w:eastAsia="ar-SA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9EF9C051D8BBFB1D4F9B604582094598A1BB21A2CF75666DCB86593828CA88A919s1x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75C7E2437EF3341389EF9C051D8BBFB1D4F9B604582094598A1BB21A2CF75666DCB86593828CA88A919s1x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35</Pages>
  <Words>10201</Words>
  <Characters>58147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MICROSOFT</Company>
  <LinksUpToDate>false</LinksUpToDate>
  <CharactersWithSpaces>68212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25</cp:revision>
  <cp:lastPrinted>2024-11-12T05:40:00Z</cp:lastPrinted>
  <dcterms:created xsi:type="dcterms:W3CDTF">2022-12-08T08:24:00Z</dcterms:created>
  <dcterms:modified xsi:type="dcterms:W3CDTF">2024-12-23T06:56:00Z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86A3C0B29A9B41DD87FE5239A3B557F1_13</vt:lpwstr>
  </property>
</Properties>
</file>